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6pagesize"/>
        <w:tblW w:w="0" w:type="auto"/>
        <w:tblCellSpacing w:w="0" w:type="dxa"/>
        <w:tblLayout w:type="fixed"/>
        <w:tblCellMar>
          <w:top w:w="0" w:type="dxa"/>
          <w:left w:w="0" w:type="dxa"/>
          <w:bottom w:w="0" w:type="dxa"/>
          <w:right w:w="0" w:type="dxa"/>
        </w:tblCellMar>
        <w:tblLook w:val="05E0"/>
      </w:tblPr>
      <w:tblGrid>
        <w:gridCol w:w="4160"/>
        <w:gridCol w:w="60"/>
        <w:gridCol w:w="420"/>
        <w:gridCol w:w="7120"/>
        <w:gridCol w:w="4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60" w:type="dxa"/>
            <w:tcMar>
              <w:top w:w="0" w:type="dxa"/>
              <w:left w:w="0" w:type="dxa"/>
              <w:bottom w:w="0" w:type="dxa"/>
              <w:right w:w="0" w:type="dxa"/>
            </w:tcMar>
            <w:vAlign w:val="top"/>
            <w:hideMark/>
          </w:tcPr>
          <w:tbl>
            <w:tblPr>
              <w:tblStyle w:val="skn-mly6left-boxleftBoxTable"/>
              <w:tblW w:w="0" w:type="auto"/>
              <w:tblCellSpacing w:w="0" w:type="dxa"/>
              <w:tblLayout w:type="fixed"/>
              <w:tblCellMar>
                <w:top w:w="0" w:type="dxa"/>
                <w:left w:w="0" w:type="dxa"/>
                <w:bottom w:w="0" w:type="dxa"/>
                <w:right w:w="0" w:type="dxa"/>
              </w:tblCellMar>
              <w:tblLook w:val="05E0"/>
            </w:tblPr>
            <w:tblGrid>
              <w:gridCol w:w="480"/>
              <w:gridCol w:w="3440"/>
              <w:gridCol w:w="2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shd w:val="clear" w:color="auto" w:fill="FFFFFF"/>
                  <w:tcMar>
                    <w:top w:w="0" w:type="dxa"/>
                    <w:left w:w="0" w:type="dxa"/>
                    <w:bottom w:w="0" w:type="dxa"/>
                    <w:right w:w="0" w:type="dxa"/>
                  </w:tcMar>
                  <w:vAlign w:val="top"/>
                  <w:hideMark/>
                </w:tcPr>
                <w:p>
                  <w:r>
                    <w:pict>
                      <v:rect id="_x0000_s1025" style="width:208pt;height:24pt;margin-top:0;margin-left:0;mso-position-horizontal-relative:page;mso-position-vertical-relative:page;position:absolute;z-index:251658240" o:allowincell="f" fillcolor="white" stroked="f">
                        <v:path strokeok="f"/>
                      </v:rect>
                    </w:pict>
                  </w:r>
                </w:p>
              </w:tc>
              <w:tc>
                <w:tcPr>
                  <w:tcW w:w="3440" w:type="dxa"/>
                  <w:shd w:val="clear" w:color="auto" w:fill="FFFFFF"/>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after="0" w:line="2360" w:lineRule="exact"/>
                    <w:ind w:left="0" w:right="0"/>
                    <w:rPr>
                      <w:rStyle w:val="skn-mly6left-boxleftBoxFirstRowdiv"/>
                      <w:rFonts w:ascii="Roboto" w:eastAsia="Roboto" w:hAnsi="Roboto" w:cs="Roboto"/>
                      <w:b w:val="0"/>
                      <w:bCs w:val="0"/>
                      <w:color w:val="181818"/>
                      <w:sz w:val="20"/>
                      <w:szCs w:val="20"/>
                    </w:rPr>
                  </w:pPr>
                  <w:r>
                    <w:rPr>
                      <w:rStyle w:val="skn-mly6left-boxleftBoxFirstRowdiv"/>
                      <w:rFonts w:ascii="Roboto" w:eastAsia="Roboto" w:hAnsi="Roboto" w:cs="Roboto"/>
                      <w:b w:val="0"/>
                      <w:bCs w:val="0"/>
                      <w:strike w:val="0"/>
                      <w:color w:val="181818"/>
                      <w:sz w:val="20"/>
                      <w:szCs w:val="20"/>
                      <w:u w:val="none"/>
                    </w:rPr>
                    <w:drawing>
                      <wp:anchor simplePos="0" relativeHeight="251659264" behindDoc="0" locked="0" layoutInCell="0" allowOverlap="1">
                        <wp:simplePos x="0" y="0"/>
                        <wp:positionH relativeFrom="page">
                          <wp:posOffset>152400</wp:posOffset>
                        </wp:positionH>
                        <wp:positionV relativeFrom="page">
                          <wp:posOffset>228600</wp:posOffset>
                        </wp:positionV>
                        <wp:extent cx="1498600" cy="1473200"/>
                        <wp:wrapNone/>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1498600" cy="1473200"/>
                                </a:xfrm>
                                <a:prstGeom prst="rect">
                                  <a:avLst/>
                                </a:prstGeom>
                              </pic:spPr>
                            </pic:pic>
                          </a:graphicData>
                        </a:graphic>
                      </wp:anchor>
                    </w:drawing>
                  </w:r>
                  <w:r>
                    <w:pict>
                      <v:oval id="_x0000_s1026" style="width:100pt;height:101pt;margin-top:25pt;margin-left:20pt;mso-position-horizontal-relative:page;mso-position-vertical-relative:page;position:absolute;z-index:251660288" o:allowincell="f" stroked="f"/>
                    </w:pict>
                  </w:r>
                  <w:r>
                    <w:pict>
                      <v:oval id="_x0000_s1027" style="width:88pt;height:88pt;margin-top:31pt;margin-left:26pt;mso-position-horizontal-relative:page;mso-position-vertical-relative:page;position:absolute;z-index:251661312" o:allowincell="f" stroked="t" strokecolor="white" strokeweight="2pt">
                        <v:imagedata r:id="rId5" o:title=""/>
                      </v:oval>
                    </w:pict>
                  </w:r>
                </w:p>
                <w:p>
                  <w:pPr>
                    <w:pStyle w:val="skn-mly6prfl-picfield"/>
                    <w:pBdr>
                      <w:top w:val="none" w:sz="0" w:space="0" w:color="auto"/>
                      <w:left w:val="none" w:sz="0" w:space="0" w:color="auto"/>
                      <w:bottom w:val="none" w:sz="0" w:space="0" w:color="auto"/>
                      <w:right w:val="none" w:sz="0" w:space="0" w:color="auto"/>
                    </w:pBdr>
                    <w:spacing w:before="0" w:after="0" w:line="200" w:lineRule="exact"/>
                    <w:ind w:left="0" w:right="0"/>
                    <w:rPr>
                      <w:rStyle w:val="skn-mly6left-boxleftBoxFirstRowdiv"/>
                      <w:rFonts w:ascii="Roboto" w:eastAsia="Roboto" w:hAnsi="Roboto" w:cs="Roboto"/>
                      <w:b w:val="0"/>
                      <w:bCs w:val="0"/>
                      <w:color w:val="181818"/>
                      <w:sz w:val="20"/>
                      <w:szCs w:val="20"/>
                    </w:rPr>
                  </w:pPr>
                </w:p>
                <w:p>
                  <w:pPr>
                    <w:pStyle w:val="skn-mly6name"/>
                    <w:pBdr>
                      <w:top w:val="none" w:sz="0" w:space="0" w:color="auto"/>
                      <w:left w:val="none" w:sz="0" w:space="0" w:color="auto"/>
                      <w:bottom w:val="none" w:sz="0" w:space="0" w:color="auto"/>
                      <w:right w:val="none" w:sz="0" w:space="0" w:color="auto"/>
                    </w:pBdr>
                    <w:spacing w:before="0" w:after="0" w:line="680" w:lineRule="exact"/>
                    <w:ind w:left="0" w:right="0"/>
                    <w:rPr>
                      <w:rStyle w:val="skn-mly6left-boxleftBoxFirstRowdiv"/>
                      <w:rFonts w:ascii="Poppins SemiBold" w:eastAsia="Poppins SemiBold" w:hAnsi="Poppins SemiBold" w:cs="Poppins SemiBold"/>
                      <w:b w:val="0"/>
                      <w:bCs w:val="0"/>
                      <w:caps/>
                      <w:color w:val="181818"/>
                      <w:sz w:val="60"/>
                      <w:szCs w:val="60"/>
                    </w:rPr>
                  </w:pPr>
                  <w:r>
                    <w:rPr>
                      <w:rStyle w:val="skn-mly6anyCharacter"/>
                      <w:b w:val="0"/>
                      <w:bCs w:val="0"/>
                      <w:caps/>
                      <w:color w:val="181818"/>
                    </w:rPr>
                    <w:t>Ritika</w:t>
                  </w:r>
                  <w:r>
                    <w:rPr>
                      <w:rStyle w:val="skn-mly6left-boxleftBoxFirstRowdiv"/>
                      <w:b w:val="0"/>
                      <w:bCs w:val="0"/>
                      <w:caps/>
                      <w:color w:val="181818"/>
                    </w:rPr>
                    <w:t xml:space="preserve"> </w:t>
                  </w:r>
                  <w:r>
                    <w:rPr>
                      <w:rStyle w:val="skn-mly6anyCharacter"/>
                      <w:b w:val="0"/>
                      <w:bCs w:val="0"/>
                      <w:caps/>
                      <w:color w:val="181818"/>
                    </w:rPr>
                    <w:t>Sharma</w:t>
                  </w:r>
                </w:p>
                <w:p>
                  <w:pPr>
                    <w:pStyle w:val="skn-mly6resume-title"/>
                    <w:pBdr>
                      <w:top w:val="none" w:sz="0" w:space="5" w:color="auto"/>
                      <w:left w:val="none" w:sz="0" w:space="0" w:color="auto"/>
                      <w:bottom w:val="none" w:sz="0" w:space="0" w:color="auto"/>
                      <w:right w:val="none" w:sz="0" w:space="0" w:color="auto"/>
                    </w:pBdr>
                    <w:spacing w:before="0" w:after="200"/>
                    <w:ind w:left="0" w:right="0"/>
                    <w:rPr>
                      <w:rStyle w:val="skn-mly6left-boxleftBoxFirstRowdiv"/>
                      <w:rFonts w:ascii="Poppins SemiBold" w:eastAsia="Poppins SemiBold" w:hAnsi="Poppins SemiBold" w:cs="Poppins SemiBold"/>
                      <w:b w:val="0"/>
                      <w:bCs w:val="0"/>
                      <w:color w:val="333333"/>
                      <w:spacing w:val="6"/>
                      <w:sz w:val="28"/>
                      <w:szCs w:val="28"/>
                    </w:rPr>
                  </w:pPr>
                  <w:r>
                    <w:rPr>
                      <w:rStyle w:val="skn-mly6anyCharacter"/>
                      <w:b w:val="0"/>
                      <w:bCs w:val="0"/>
                    </w:rPr>
                    <w:t>Junior Modeler</w:t>
                  </w:r>
                </w:p>
              </w:tc>
              <w:tc>
                <w:tcPr>
                  <w:tcW w:w="240" w:type="dxa"/>
                  <w:shd w:val="clear" w:color="auto" w:fill="FFFFFF"/>
                  <w:tcMar>
                    <w:top w:w="0" w:type="dxa"/>
                    <w:left w:w="0" w:type="dxa"/>
                    <w:bottom w:w="0" w:type="dxa"/>
                    <w:right w:w="0" w:type="dxa"/>
                  </w:tcMar>
                  <w:vAlign w:val="top"/>
                  <w:hideMark/>
                </w:tcPr>
                <w:p>
                  <w:pPr>
                    <w:pStyle w:val="skn-mly6left-boxleftBoxFirstRowdivParagraph"/>
                    <w:spacing w:line="240" w:lineRule="atLeast"/>
                    <w:ind w:left="0" w:right="0"/>
                    <w:textAlignment w:val="auto"/>
                    <w:rPr>
                      <w:rStyle w:val="skn-mly6left-boxleftBoxFirstRowdiv"/>
                      <w:rFonts w:ascii="Roboto" w:eastAsia="Roboto" w:hAnsi="Roboto" w:cs="Roboto"/>
                      <w:b w:val="0"/>
                      <w:bCs w:val="0"/>
                      <w:color w:val="181818"/>
                      <w:sz w:val="20"/>
                      <w:szCs w:val="20"/>
                    </w:rPr>
                  </w:pPr>
                </w:p>
              </w:tc>
            </w:tr>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tcMar>
                    <w:top w:w="0" w:type="dxa"/>
                    <w:left w:w="0" w:type="dxa"/>
                    <w:bottom w:w="0" w:type="dxa"/>
                    <w:right w:w="0" w:type="dxa"/>
                  </w:tcMar>
                  <w:vAlign w:val="top"/>
                  <w:hideMark/>
                </w:tcPr>
                <w:p>
                  <w:pPr>
                    <w:pStyle w:val="skn-mly6left-boxleftBoxFirstRowdivParagraph"/>
                    <w:spacing w:line="240" w:lineRule="atLeast"/>
                    <w:ind w:left="0" w:right="0"/>
                    <w:textAlignment w:val="auto"/>
                    <w:rPr>
                      <w:rStyle w:val="skn-mly6left-boxleftBoxFirstRowdiv"/>
                      <w:rFonts w:ascii="Roboto" w:eastAsia="Roboto" w:hAnsi="Roboto" w:cs="Roboto"/>
                      <w:b w:val="0"/>
                      <w:bCs w:val="0"/>
                      <w:color w:val="181818"/>
                      <w:sz w:val="20"/>
                      <w:szCs w:val="20"/>
                    </w:rPr>
                  </w:pPr>
                </w:p>
              </w:tc>
              <w:tc>
                <w:tcPr>
                  <w:tcW w:w="3440" w:type="dxa"/>
                  <w:tcMar>
                    <w:top w:w="0" w:type="dxa"/>
                    <w:left w:w="0" w:type="dxa"/>
                    <w:bottom w:w="0" w:type="dxa"/>
                    <w:right w:w="0" w:type="dxa"/>
                  </w:tcMar>
                  <w:vAlign w:val="top"/>
                  <w:hideMark/>
                </w:tcPr>
                <w:p>
                  <w:pPr>
                    <w:pStyle w:val="skn-mly6sectionnth-child1"/>
                    <w:pBdr>
                      <w:top w:val="none" w:sz="0" w:space="0" w:color="auto"/>
                      <w:left w:val="none" w:sz="0" w:space="0" w:color="auto"/>
                      <w:bottom w:val="none" w:sz="0" w:space="0" w:color="auto"/>
                      <w:right w:val="none" w:sz="0" w:space="0" w:color="auto"/>
                    </w:pBdr>
                    <w:spacing w:before="0" w:line="200" w:lineRule="exact"/>
                    <w:ind w:left="0" w:right="0"/>
                    <w:rPr>
                      <w:rStyle w:val="skn-mly6left-boxleftBoxLastRowdiv"/>
                      <w:rFonts w:ascii="Roboto" w:eastAsia="Roboto" w:hAnsi="Roboto" w:cs="Roboto"/>
                      <w:b w:val="0"/>
                      <w:bCs w:val="0"/>
                      <w:color w:val="181818"/>
                      <w:sz w:val="20"/>
                      <w:szCs w:val="20"/>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Roboto" w:eastAsia="Roboto" w:hAnsi="Roboto" w:cs="Roboto"/>
                            <w:b w:val="0"/>
                            <w:bCs w:val="0"/>
                            <w:color w:val="181818"/>
                            <w:sz w:val="20"/>
                            <w:szCs w:val="20"/>
                          </w:rPr>
                        </w:pPr>
                        <w:r>
                          <w:rPr>
                            <w:rStyle w:val="skn-mly6left-boxleftBoxLastRowdiv"/>
                            <w:rFonts w:ascii="Roboto" w:eastAsia="Roboto" w:hAnsi="Roboto" w:cs="Roboto"/>
                            <w:b w:val="0"/>
                            <w:bCs w:val="0"/>
                            <w:color w:val="181818"/>
                            <w:sz w:val="20"/>
                            <w:szCs w:val="20"/>
                          </w:rPr>
                          <w:drawing>
                            <wp:inline>
                              <wp:extent cx="152832" cy="152923"/>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Roboto" w:eastAsia="Roboto" w:hAnsi="Roboto" w:cs="Roboto"/>
                            <w:b w:val="0"/>
                            <w:bCs w:val="0"/>
                            <w:color w:val="181818"/>
                            <w:sz w:val="20"/>
                            <w:szCs w:val="20"/>
                          </w:rPr>
                        </w:pPr>
                        <w:r>
                          <w:rPr>
                            <w:rStyle w:val="skn-mly6cntc-secaddressicon-rowdiv"/>
                            <w:rFonts w:ascii="Roboto" w:eastAsia="Roboto" w:hAnsi="Roboto" w:cs="Roboto"/>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Roboto" w:eastAsia="Roboto" w:hAnsi="Roboto" w:cs="Roboto"/>
                            <w:b w:val="0"/>
                            <w:bCs w:val="0"/>
                            <w:color w:val="181818"/>
                            <w:sz w:val="20"/>
                            <w:szCs w:val="20"/>
                          </w:rPr>
                        </w:pPr>
                        <w:r>
                          <w:rPr>
                            <w:rStyle w:val="skn-mly6anyCharacter"/>
                            <w:rFonts w:ascii="Roboto" w:eastAsia="Roboto" w:hAnsi="Roboto" w:cs="Roboto"/>
                            <w:b w:val="0"/>
                            <w:bCs w:val="0"/>
                            <w:color w:val="181818"/>
                            <w:sz w:val="20"/>
                            <w:szCs w:val="20"/>
                          </w:rPr>
                          <w:t>+91 98765 43210</w:t>
                        </w:r>
                        <w:r>
                          <w:rPr>
                            <w:rStyle w:val="skn-mly6cntc-secaddressicon-rowdiv"/>
                            <w:rFonts w:ascii="Roboto" w:eastAsia="Roboto" w:hAnsi="Roboto" w:cs="Roboto"/>
                            <w:b w:val="0"/>
                            <w:bCs w:val="0"/>
                            <w:color w:val="181818"/>
                            <w:sz w:val="20"/>
                            <w:szCs w:val="20"/>
                          </w:rPr>
                          <w:t xml:space="preserve"> </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Roboto" w:eastAsia="Roboto" w:hAnsi="Roboto" w:cs="Roboto"/>
                            <w:b w:val="0"/>
                            <w:bCs w:val="0"/>
                            <w:color w:val="181818"/>
                            <w:sz w:val="20"/>
                            <w:szCs w:val="20"/>
                          </w:rPr>
                        </w:pPr>
                        <w:r>
                          <w:rPr>
                            <w:rStyle w:val="skn-mly6left-boxleftBoxLastRowdiv"/>
                            <w:rFonts w:ascii="Roboto" w:eastAsia="Roboto" w:hAnsi="Roboto" w:cs="Roboto"/>
                            <w:b w:val="0"/>
                            <w:bCs w:val="0"/>
                            <w:color w:val="181818"/>
                            <w:sz w:val="20"/>
                            <w:szCs w:val="20"/>
                          </w:rPr>
                          <w:drawing>
                            <wp:inline>
                              <wp:extent cx="152832" cy="152923"/>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Roboto" w:eastAsia="Roboto" w:hAnsi="Roboto" w:cs="Roboto"/>
                            <w:b w:val="0"/>
                            <w:bCs w:val="0"/>
                            <w:color w:val="181818"/>
                            <w:sz w:val="20"/>
                            <w:szCs w:val="20"/>
                          </w:rPr>
                        </w:pPr>
                        <w:r>
                          <w:rPr>
                            <w:rStyle w:val="skn-mly6cntc-secaddressicon-rowdiv"/>
                            <w:rFonts w:ascii="Roboto" w:eastAsia="Roboto" w:hAnsi="Roboto" w:cs="Roboto"/>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Roboto" w:eastAsia="Roboto" w:hAnsi="Roboto" w:cs="Roboto"/>
                            <w:b w:val="0"/>
                            <w:bCs w:val="0"/>
                            <w:color w:val="181818"/>
                            <w:sz w:val="20"/>
                            <w:szCs w:val="20"/>
                          </w:rPr>
                        </w:pPr>
                        <w:r>
                          <w:rPr>
                            <w:rStyle w:val="skn-mly6anyCharacter"/>
                            <w:rFonts w:ascii="Roboto" w:eastAsia="Roboto" w:hAnsi="Roboto" w:cs="Roboto"/>
                            <w:b w:val="0"/>
                            <w:bCs w:val="0"/>
                            <w:color w:val="181818"/>
                            <w:sz w:val="20"/>
                            <w:szCs w:val="20"/>
                          </w:rPr>
                          <w:t>ritika.sharma@example.com</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Roboto" w:eastAsia="Roboto" w:hAnsi="Roboto" w:cs="Roboto"/>
                            <w:b w:val="0"/>
                            <w:bCs w:val="0"/>
                            <w:color w:val="181818"/>
                            <w:sz w:val="20"/>
                            <w:szCs w:val="20"/>
                          </w:rPr>
                        </w:pPr>
                        <w:r>
                          <w:rPr>
                            <w:rStyle w:val="skn-mly6left-boxleftBoxLastRowdiv"/>
                            <w:rFonts w:ascii="Roboto" w:eastAsia="Roboto" w:hAnsi="Roboto" w:cs="Roboto"/>
                            <w:b w:val="0"/>
                            <w:bCs w:val="0"/>
                            <w:color w:val="181818"/>
                            <w:sz w:val="20"/>
                            <w:szCs w:val="20"/>
                          </w:rPr>
                          <w:drawing>
                            <wp:inline>
                              <wp:extent cx="152832" cy="152923"/>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8"/>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Roboto" w:eastAsia="Roboto" w:hAnsi="Roboto" w:cs="Roboto"/>
                            <w:b w:val="0"/>
                            <w:bCs w:val="0"/>
                            <w:color w:val="181818"/>
                            <w:sz w:val="20"/>
                            <w:szCs w:val="20"/>
                          </w:rPr>
                        </w:pPr>
                        <w:r>
                          <w:rPr>
                            <w:rStyle w:val="skn-mly6cntc-secaddressicon-rowdiv"/>
                            <w:rFonts w:ascii="Roboto" w:eastAsia="Roboto" w:hAnsi="Roboto" w:cs="Roboto"/>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Roboto" w:eastAsia="Roboto" w:hAnsi="Roboto" w:cs="Roboto"/>
                            <w:b w:val="0"/>
                            <w:bCs w:val="0"/>
                            <w:color w:val="181818"/>
                            <w:sz w:val="20"/>
                            <w:szCs w:val="20"/>
                          </w:rPr>
                        </w:pPr>
                        <w:r>
                          <w:rPr>
                            <w:rStyle w:val="skn-mly6anyCharacter"/>
                            <w:rFonts w:ascii="Roboto" w:eastAsia="Roboto" w:hAnsi="Roboto" w:cs="Roboto"/>
                            <w:b w:val="0"/>
                            <w:bCs w:val="0"/>
                            <w:color w:val="181818"/>
                            <w:sz w:val="20"/>
                            <w:szCs w:val="20"/>
                          </w:rPr>
                          <w:t>Kolkata</w:t>
                        </w:r>
                        <w:r>
                          <w:rPr>
                            <w:rStyle w:val="skn-mly6anyCharacter"/>
                            <w:rFonts w:ascii="Roboto" w:eastAsia="Roboto" w:hAnsi="Roboto" w:cs="Roboto"/>
                            <w:b w:val="0"/>
                            <w:bCs w:val="0"/>
                            <w:color w:val="181818"/>
                            <w:sz w:val="20"/>
                            <w:szCs w:val="20"/>
                          </w:rPr>
                          <w:t>,</w:t>
                        </w:r>
                        <w:r>
                          <w:rPr>
                            <w:rStyle w:val="skn-mly6cntc-secaddressicon-rowdiv"/>
                            <w:rFonts w:ascii="Roboto" w:eastAsia="Roboto" w:hAnsi="Roboto" w:cs="Roboto"/>
                            <w:b w:val="0"/>
                            <w:bCs w:val="0"/>
                            <w:color w:val="181818"/>
                            <w:sz w:val="20"/>
                            <w:szCs w:val="20"/>
                          </w:rPr>
                          <w:t xml:space="preserve"> </w:t>
                        </w:r>
                        <w:r>
                          <w:rPr>
                            <w:rStyle w:val="skn-mly6anyCharacter"/>
                            <w:rFonts w:ascii="Roboto" w:eastAsia="Roboto" w:hAnsi="Roboto" w:cs="Roboto"/>
                            <w:b w:val="0"/>
                            <w:bCs w:val="0"/>
                            <w:color w:val="181818"/>
                            <w:sz w:val="20"/>
                            <w:szCs w:val="20"/>
                          </w:rPr>
                          <w:t>West Bengal</w:t>
                        </w:r>
                        <w:r>
                          <w:rPr>
                            <w:rStyle w:val="skn-mly6cntc-secaddressicon-rowdiv"/>
                            <w:rFonts w:ascii="Roboto" w:eastAsia="Roboto" w:hAnsi="Roboto" w:cs="Roboto"/>
                            <w:b w:val="0"/>
                            <w:bCs w:val="0"/>
                            <w:color w:val="181818"/>
                            <w:sz w:val="20"/>
                            <w:szCs w:val="20"/>
                          </w:rPr>
                          <w:t xml:space="preserve"> </w:t>
                        </w:r>
                        <w:r>
                          <w:rPr>
                            <w:rStyle w:val="skn-mly6anyCharacter"/>
                            <w:rFonts w:ascii="Roboto" w:eastAsia="Roboto" w:hAnsi="Roboto" w:cs="Roboto"/>
                            <w:b w:val="0"/>
                            <w:bCs w:val="0"/>
                            <w:color w:val="181818"/>
                            <w:sz w:val="20"/>
                            <w:szCs w:val="20"/>
                          </w:rPr>
                          <w:t>700091</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0" w:type="dxa"/>
                          <w:right w:w="0" w:type="dxa"/>
                        </w:tcMar>
                        <w:vAlign w:val="center"/>
                        <w:hideMark/>
                      </w:tcPr>
                      <w:p>
                        <w:pPr>
                          <w:spacing w:line="240" w:lineRule="atLeast"/>
                          <w:rPr>
                            <w:rStyle w:val="skn-mly6left-boxleftBoxLastRowdiv"/>
                            <w:rFonts w:ascii="Roboto" w:eastAsia="Roboto" w:hAnsi="Roboto" w:cs="Roboto"/>
                            <w:b w:val="0"/>
                            <w:bCs w:val="0"/>
                            <w:color w:val="181818"/>
                            <w:sz w:val="20"/>
                            <w:szCs w:val="20"/>
                          </w:rPr>
                        </w:pPr>
                        <w:r>
                          <w:rPr>
                            <w:rStyle w:val="skn-mly6left-boxleftBoxLastRowdiv"/>
                            <w:rFonts w:ascii="Roboto" w:eastAsia="Roboto" w:hAnsi="Roboto" w:cs="Roboto"/>
                            <w:b w:val="0"/>
                            <w:bCs w:val="0"/>
                            <w:color w:val="181818"/>
                            <w:sz w:val="20"/>
                            <w:szCs w:val="20"/>
                          </w:rPr>
                          <w:drawing>
                            <wp:inline>
                              <wp:extent cx="152832" cy="152923"/>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9"/>
                                      <a:stretch>
                                        <a:fillRect/>
                                      </a:stretch>
                                    </pic:blipFill>
                                    <pic:spPr>
                                      <a:xfrm>
                                        <a:off x="0" y="0"/>
                                        <a:ext cx="152832" cy="152923"/>
                                      </a:xfrm>
                                      <a:prstGeom prst="rect">
                                        <a:avLst/>
                                      </a:prstGeom>
                                    </pic:spPr>
                                  </pic:pic>
                                </a:graphicData>
                              </a:graphic>
                            </wp:inline>
                          </w:drawing>
                        </w:r>
                      </w:p>
                    </w:tc>
                    <w:tc>
                      <w:tcPr>
                        <w:tcW w:w="28" w:type="dxa"/>
                        <w:tcMar>
                          <w:top w:w="0" w:type="dxa"/>
                          <w:left w:w="0" w:type="dxa"/>
                          <w:bottom w:w="0" w:type="dxa"/>
                          <w:right w:w="0" w:type="dxa"/>
                        </w:tcMar>
                        <w:vAlign w:val="center"/>
                        <w:hideMark/>
                      </w:tcPr>
                      <w:p>
                        <w:pPr>
                          <w:spacing w:line="260" w:lineRule="exact"/>
                          <w:rPr>
                            <w:rStyle w:val="skn-mly6left-boxleftBoxLastRowdiv"/>
                            <w:rFonts w:ascii="Roboto" w:eastAsia="Roboto" w:hAnsi="Roboto" w:cs="Roboto"/>
                            <w:b w:val="0"/>
                            <w:bCs w:val="0"/>
                            <w:color w:val="181818"/>
                            <w:sz w:val="20"/>
                            <w:szCs w:val="20"/>
                          </w:rPr>
                        </w:pPr>
                        <w:r>
                          <w:rPr>
                            <w:rStyle w:val="skn-mly6cntc-secuserdetailicon-rownth-last-child1div"/>
                            <w:rFonts w:ascii="Roboto" w:eastAsia="Roboto" w:hAnsi="Roboto" w:cs="Roboto"/>
                            <w:b w:val="0"/>
                            <w:bCs w:val="0"/>
                            <w:color w:val="181818"/>
                            <w:sz w:val="20"/>
                            <w:szCs w:val="20"/>
                          </w:rPr>
                          <w:t> </w:t>
                        </w:r>
                      </w:p>
                    </w:tc>
                    <w:tc>
                      <w:tcPr>
                        <w:tcW w:w="3132" w:type="dxa"/>
                        <w:tcMar>
                          <w:top w:w="0" w:type="dxa"/>
                          <w:left w:w="0" w:type="dxa"/>
                          <w:bottom w:w="0" w:type="dxa"/>
                          <w:right w:w="0" w:type="dxa"/>
                        </w:tcMar>
                        <w:vAlign w:val="center"/>
                        <w:hideMark/>
                      </w:tcPr>
                      <w:p>
                        <w:pPr>
                          <w:spacing w:line="240" w:lineRule="atLeast"/>
                          <w:rPr>
                            <w:rStyle w:val="skn-mly6cntc-secuserdetailicon-rownth-last-child1div"/>
                            <w:rFonts w:ascii="Roboto" w:eastAsia="Roboto" w:hAnsi="Roboto" w:cs="Roboto"/>
                            <w:b w:val="0"/>
                            <w:bCs w:val="0"/>
                            <w:color w:val="181818"/>
                            <w:sz w:val="20"/>
                            <w:szCs w:val="20"/>
                          </w:rPr>
                        </w:pPr>
                        <w:r>
                          <w:rPr>
                            <w:rStyle w:val="skn-mly6anyCharacter"/>
                            <w:rFonts w:ascii="Roboto" w:eastAsia="Roboto" w:hAnsi="Roboto" w:cs="Roboto"/>
                            <w:b w:val="0"/>
                            <w:bCs w:val="0"/>
                            <w:color w:val="181818"/>
                            <w:sz w:val="20"/>
                            <w:szCs w:val="20"/>
                          </w:rPr>
                          <w:t>18 August 2001</w:t>
                        </w:r>
                        <w:r>
                          <w:rPr>
                            <w:rStyle w:val="skn-mly6cntc-secuserdetailicon-rownth-last-child1div"/>
                            <w:rFonts w:ascii="Roboto" w:eastAsia="Roboto" w:hAnsi="Roboto" w:cs="Roboto"/>
                            <w:b w:val="0"/>
                            <w:bCs w:val="0"/>
                            <w:color w:val="181818"/>
                            <w:sz w:val="20"/>
                            <w:szCs w:val="20"/>
                          </w:rPr>
                          <w:t xml:space="preserve"> </w:t>
                        </w:r>
                      </w:p>
                    </w:tc>
                  </w:tr>
                </w:tbl>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Roboto" w:eastAsia="Roboto" w:hAnsi="Roboto" w:cs="Roboto"/>
                      <w:b w:val="0"/>
                      <w:bCs w:val="0"/>
                      <w:color w:val="181818"/>
                      <w:sz w:val="20"/>
                      <w:szCs w:val="20"/>
                    </w:rPr>
                  </w:pPr>
                  <w:r>
                    <w:rPr>
                      <w:rStyle w:val="skn-mly6left-boxleftBoxLastRowdiv"/>
                      <w:rFonts w:ascii="Roboto" w:eastAsia="Roboto" w:hAnsi="Roboto" w:cs="Roboto"/>
                      <w:b w:val="0"/>
                      <w:bCs w:val="0"/>
                      <w:color w:val="181818"/>
                      <w:sz w:val="20"/>
                      <w:szCs w:val="20"/>
                    </w:rPr>
                    <w:t> </w:t>
                  </w:r>
                </w:p>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LastRowdiv"/>
                      <w:rFonts w:ascii="Roboto" w:eastAsia="Roboto" w:hAnsi="Roboto" w:cs="Roboto"/>
                      <w:b w:val="0"/>
                      <w:bCs w:val="0"/>
                      <w:color w:val="181818"/>
                      <w:sz w:val="20"/>
                      <w:szCs w:val="20"/>
                    </w:rPr>
                  </w:pPr>
                  <w:r>
                    <w:rPr>
                      <w:rStyle w:val="skn-mly6left-boxleftBoxLastRowdiv"/>
                      <w:rFonts w:ascii="Roboto" w:eastAsia="Roboto" w:hAnsi="Roboto" w:cs="Roboto"/>
                      <w:b w:val="0"/>
                      <w:bCs w:val="0"/>
                      <w:color w:val="181818"/>
                      <w:sz w:val="20"/>
                      <w:szCs w:val="20"/>
                    </w:rPr>
                    <w:t>Dynamic data professional with experience at DataBridge Analytics Pvt Ltd, skilled in SQL and data modeling. Proven ability to create ER diagrams and support ETL processes, ensuring data accuracy and integrity. Enthusiastic team player dedicated to enhancing data quality and documentation practices in fast-paced environments.</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Roboto" w:eastAsia="Roboto" w:hAnsi="Roboto" w:cs="Roboto"/>
                      <w:b w:val="0"/>
                      <w:bCs w:val="0"/>
                      <w:color w:val="181818"/>
                      <w:sz w:val="20"/>
                      <w:szCs w:val="20"/>
                    </w:rPr>
                  </w:pPr>
                  <w:r>
                    <w:rPr>
                      <w:rStyle w:val="skn-mly6left-boxleftBoxLastRowdiv"/>
                      <w:rFonts w:ascii="Roboto" w:eastAsia="Roboto" w:hAnsi="Roboto" w:cs="Roboto"/>
                      <w:b w:val="0"/>
                      <w:bCs w:val="0"/>
                      <w:color w:val="181818"/>
                      <w:sz w:val="20"/>
                      <w:szCs w:val="20"/>
                    </w:rPr>
                    <w:t> </w:t>
                  </w:r>
                </w:p>
                <w:p>
                  <w:pPr>
                    <w:pStyle w:val="skn-mly6any"/>
                    <w:spacing w:before="0" w:line="240" w:lineRule="atLeast"/>
                    <w:ind w:left="0" w:right="0"/>
                    <w:rPr>
                      <w:rStyle w:val="skn-mly6left-boxleftBoxLastRowdiv"/>
                      <w:rFonts w:ascii="Roboto" w:eastAsia="Roboto" w:hAnsi="Roboto" w:cs="Roboto"/>
                      <w:b w:val="0"/>
                      <w:bCs w:val="0"/>
                      <w:color w:val="181818"/>
                      <w:sz w:val="20"/>
                      <w:szCs w:val="20"/>
                    </w:rPr>
                  </w:pPr>
                  <w:r>
                    <w:rPr>
                      <w:rStyle w:val="skn-mly6sectiontitle"/>
                      <w:b/>
                      <w:bCs/>
                      <w:caps/>
                    </w:rPr>
                    <w:t>Skills</w:t>
                  </w:r>
                  <w:r>
                    <w:rPr>
                      <w:rStyle w:val="skn-mly6left-boxleftBoxLastRowdiv"/>
                      <w:rFonts w:ascii="Roboto" w:eastAsia="Roboto" w:hAnsi="Roboto" w:cs="Roboto"/>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left-boxleftBoxLastRowdiv"/>
                      <w:rFonts w:ascii="Roboto" w:eastAsia="Roboto" w:hAnsi="Roboto" w:cs="Roboto"/>
                      <w:b w:val="0"/>
                      <w:bCs w:val="0"/>
                      <w:color w:val="181818"/>
                      <w:sz w:val="20"/>
                      <w:szCs w:val="20"/>
                    </w:rPr>
                  </w:pPr>
                  <w:r>
                    <w:rPr>
                      <w:rStyle w:val="skn-mly6left-boxleftBoxLastRowdiv"/>
                      <w:rFonts w:ascii="Roboto" w:eastAsia="Roboto" w:hAnsi="Roboto" w:cs="Roboto"/>
                      <w:b w:val="0"/>
                      <w:bCs w:val="0"/>
                      <w:color w:val="181818"/>
                      <w:sz w:val="20"/>
                      <w:szCs w:val="20"/>
                    </w:rPr>
                    <w:t> </w:t>
                  </w:r>
                </w:p>
                <w:p>
                  <w:pPr>
                    <w:pStyle w:val="skn-mly6any"/>
                    <w:numPr>
                      <w:ilvl w:val="0"/>
                      <w:numId w:val="1"/>
                    </w:numPr>
                    <w:pBdr>
                      <w:top w:val="none" w:sz="0" w:space="0" w:color="auto"/>
                      <w:left w:val="none" w:sz="0" w:space="0" w:color="auto"/>
                      <w:bottom w:val="none" w:sz="0" w:space="0" w:color="auto"/>
                      <w:right w:val="none" w:sz="0" w:space="0" w:color="auto"/>
                    </w:pBdr>
                    <w:spacing w:before="0" w:after="0" w:line="240" w:lineRule="atLeast"/>
                    <w:ind w:left="260" w:right="0" w:hanging="232"/>
                    <w:jc w:val="left"/>
                    <w:rPr>
                      <w:rStyle w:val="skn-mly6left-boxleftBoxLastRowdiv"/>
                      <w:rFonts w:ascii="Roboto" w:eastAsia="Roboto" w:hAnsi="Roboto" w:cs="Roboto"/>
                      <w:b w:val="0"/>
                      <w:bCs w:val="0"/>
                      <w:color w:val="181818"/>
                      <w:sz w:val="20"/>
                      <w:szCs w:val="20"/>
                    </w:rPr>
                  </w:pPr>
                  <w:r>
                    <w:rPr>
                      <w:rStyle w:val="skn-mly6left-boxleftBoxLastRowdiv"/>
                      <w:rFonts w:ascii="Roboto" w:eastAsia="Roboto" w:hAnsi="Roboto" w:cs="Roboto"/>
                      <w:b w:val="0"/>
                      <w:bCs w:val="0"/>
                      <w:color w:val="181818"/>
                      <w:sz w:val="20"/>
                      <w:szCs w:val="20"/>
                    </w:rPr>
                    <w:t>Basic Data Modeling</w:t>
                  </w:r>
                </w:p>
                <w:p>
                  <w:pPr>
                    <w:pStyle w:val="skn-mly6any"/>
                    <w:numPr>
                      <w:ilvl w:val="0"/>
                      <w:numId w:val="2"/>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Roboto" w:eastAsia="Roboto" w:hAnsi="Roboto" w:cs="Roboto"/>
                      <w:b w:val="0"/>
                      <w:bCs w:val="0"/>
                      <w:color w:val="181818"/>
                      <w:sz w:val="20"/>
                      <w:szCs w:val="20"/>
                    </w:rPr>
                  </w:pPr>
                  <w:r>
                    <w:rPr>
                      <w:rStyle w:val="skn-mly6left-boxleftBoxLastRowdiv"/>
                      <w:rFonts w:ascii="Roboto" w:eastAsia="Roboto" w:hAnsi="Roboto" w:cs="Roboto"/>
                      <w:b w:val="0"/>
                      <w:bCs w:val="0"/>
                      <w:color w:val="181818"/>
                      <w:sz w:val="20"/>
                      <w:szCs w:val="20"/>
                    </w:rPr>
                    <w:t>ER Diagrams</w:t>
                  </w:r>
                </w:p>
                <w:p>
                  <w:pPr>
                    <w:pStyle w:val="skn-mly6any"/>
                    <w:numPr>
                      <w:ilvl w:val="0"/>
                      <w:numId w:val="3"/>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Roboto" w:eastAsia="Roboto" w:hAnsi="Roboto" w:cs="Roboto"/>
                      <w:b w:val="0"/>
                      <w:bCs w:val="0"/>
                      <w:color w:val="181818"/>
                      <w:sz w:val="20"/>
                      <w:szCs w:val="20"/>
                    </w:rPr>
                  </w:pPr>
                  <w:r>
                    <w:rPr>
                      <w:rStyle w:val="skn-mly6left-boxleftBoxLastRowdiv"/>
                      <w:rFonts w:ascii="Roboto" w:eastAsia="Roboto" w:hAnsi="Roboto" w:cs="Roboto"/>
                      <w:b w:val="0"/>
                      <w:bCs w:val="0"/>
                      <w:color w:val="181818"/>
                      <w:sz w:val="20"/>
                      <w:szCs w:val="20"/>
                    </w:rPr>
                    <w:t>SQL Queries</w:t>
                  </w:r>
                </w:p>
                <w:p>
                  <w:pPr>
                    <w:pStyle w:val="skn-mly6any"/>
                    <w:numPr>
                      <w:ilvl w:val="0"/>
                      <w:numId w:val="4"/>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Roboto" w:eastAsia="Roboto" w:hAnsi="Roboto" w:cs="Roboto"/>
                      <w:b w:val="0"/>
                      <w:bCs w:val="0"/>
                      <w:color w:val="181818"/>
                      <w:sz w:val="20"/>
                      <w:szCs w:val="20"/>
                    </w:rPr>
                  </w:pPr>
                  <w:r>
                    <w:rPr>
                      <w:rStyle w:val="skn-mly6left-boxleftBoxLastRowdiv"/>
                      <w:rFonts w:ascii="Roboto" w:eastAsia="Roboto" w:hAnsi="Roboto" w:cs="Roboto"/>
                      <w:b w:val="0"/>
                      <w:bCs w:val="0"/>
                      <w:color w:val="181818"/>
                      <w:sz w:val="20"/>
                      <w:szCs w:val="20"/>
                    </w:rPr>
                    <w:t>Data Warehousing Concepts</w:t>
                  </w:r>
                </w:p>
                <w:p>
                  <w:pPr>
                    <w:pStyle w:val="skn-mly6any"/>
                    <w:numPr>
                      <w:ilvl w:val="0"/>
                      <w:numId w:val="5"/>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Roboto" w:eastAsia="Roboto" w:hAnsi="Roboto" w:cs="Roboto"/>
                      <w:b w:val="0"/>
                      <w:bCs w:val="0"/>
                      <w:color w:val="181818"/>
                      <w:sz w:val="20"/>
                      <w:szCs w:val="20"/>
                    </w:rPr>
                  </w:pPr>
                  <w:r>
                    <w:rPr>
                      <w:rStyle w:val="skn-mly6left-boxleftBoxLastRowdiv"/>
                      <w:rFonts w:ascii="Roboto" w:eastAsia="Roboto" w:hAnsi="Roboto" w:cs="Roboto"/>
                      <w:b w:val="0"/>
                      <w:bCs w:val="0"/>
                      <w:color w:val="181818"/>
                      <w:sz w:val="20"/>
                      <w:szCs w:val="20"/>
                    </w:rPr>
                    <w:t>Logical Data Modeling</w:t>
                  </w:r>
                </w:p>
                <w:p>
                  <w:pPr>
                    <w:pStyle w:val="skn-mly6any"/>
                    <w:numPr>
                      <w:ilvl w:val="0"/>
                      <w:numId w:val="6"/>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Roboto" w:eastAsia="Roboto" w:hAnsi="Roboto" w:cs="Roboto"/>
                      <w:b w:val="0"/>
                      <w:bCs w:val="0"/>
                      <w:color w:val="181818"/>
                      <w:sz w:val="20"/>
                      <w:szCs w:val="20"/>
                    </w:rPr>
                  </w:pPr>
                  <w:r>
                    <w:rPr>
                      <w:rStyle w:val="skn-mly6left-boxleftBoxLastRowdiv"/>
                      <w:rFonts w:ascii="Roboto" w:eastAsia="Roboto" w:hAnsi="Roboto" w:cs="Roboto"/>
                      <w:b w:val="0"/>
                      <w:bCs w:val="0"/>
                      <w:color w:val="181818"/>
                      <w:sz w:val="20"/>
                      <w:szCs w:val="20"/>
                    </w:rPr>
                    <w:t>Physical Data Modeling</w:t>
                  </w:r>
                </w:p>
                <w:p>
                  <w:pPr>
                    <w:pStyle w:val="skn-mly6any"/>
                    <w:numPr>
                      <w:ilvl w:val="0"/>
                      <w:numId w:val="7"/>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Roboto" w:eastAsia="Roboto" w:hAnsi="Roboto" w:cs="Roboto"/>
                      <w:b w:val="0"/>
                      <w:bCs w:val="0"/>
                      <w:color w:val="181818"/>
                      <w:sz w:val="20"/>
                      <w:szCs w:val="20"/>
                    </w:rPr>
                  </w:pPr>
                  <w:r>
                    <w:rPr>
                      <w:rStyle w:val="skn-mly6left-boxleftBoxLastRowdiv"/>
                      <w:rFonts w:ascii="Roboto" w:eastAsia="Roboto" w:hAnsi="Roboto" w:cs="Roboto"/>
                      <w:b w:val="0"/>
                      <w:bCs w:val="0"/>
                      <w:color w:val="181818"/>
                      <w:sz w:val="20"/>
                      <w:szCs w:val="20"/>
                    </w:rPr>
                    <w:t>Database Documentation</w:t>
                  </w:r>
                </w:p>
                <w:p>
                  <w:pPr>
                    <w:pStyle w:val="skn-mly6any"/>
                    <w:numPr>
                      <w:ilvl w:val="0"/>
                      <w:numId w:val="8"/>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Roboto" w:eastAsia="Roboto" w:hAnsi="Roboto" w:cs="Roboto"/>
                      <w:b w:val="0"/>
                      <w:bCs w:val="0"/>
                      <w:color w:val="181818"/>
                      <w:sz w:val="20"/>
                      <w:szCs w:val="20"/>
                    </w:rPr>
                  </w:pPr>
                  <w:r>
                    <w:rPr>
                      <w:rStyle w:val="skn-mly6left-boxleftBoxLastRowdiv"/>
                      <w:rFonts w:ascii="Roboto" w:eastAsia="Roboto" w:hAnsi="Roboto" w:cs="Roboto"/>
                      <w:b w:val="0"/>
                      <w:bCs w:val="0"/>
                      <w:color w:val="181818"/>
                      <w:sz w:val="20"/>
                      <w:szCs w:val="20"/>
                    </w:rPr>
                    <w:t>Data Validation</w:t>
                  </w:r>
                </w:p>
                <w:p>
                  <w:pPr>
                    <w:pStyle w:val="skn-mly6any"/>
                    <w:numPr>
                      <w:ilvl w:val="0"/>
                      <w:numId w:val="9"/>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Roboto" w:eastAsia="Roboto" w:hAnsi="Roboto" w:cs="Roboto"/>
                      <w:b w:val="0"/>
                      <w:bCs w:val="0"/>
                      <w:color w:val="181818"/>
                      <w:sz w:val="20"/>
                      <w:szCs w:val="20"/>
                    </w:rPr>
                  </w:pPr>
                  <w:r>
                    <w:rPr>
                      <w:rStyle w:val="skn-mly6left-boxleftBoxLastRowdiv"/>
                      <w:rFonts w:ascii="Roboto" w:eastAsia="Roboto" w:hAnsi="Roboto" w:cs="Roboto"/>
                      <w:b w:val="0"/>
                      <w:bCs w:val="0"/>
                      <w:color w:val="181818"/>
                      <w:sz w:val="20"/>
                      <w:szCs w:val="20"/>
                    </w:rPr>
                    <w:t>ETL Support</w:t>
                  </w:r>
                </w:p>
                <w:p>
                  <w:pPr>
                    <w:pStyle w:val="skn-mly6any"/>
                    <w:numPr>
                      <w:ilvl w:val="0"/>
                      <w:numId w:val="10"/>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Roboto" w:eastAsia="Roboto" w:hAnsi="Roboto" w:cs="Roboto"/>
                      <w:b w:val="0"/>
                      <w:bCs w:val="0"/>
                      <w:color w:val="181818"/>
                      <w:sz w:val="20"/>
                      <w:szCs w:val="20"/>
                    </w:rPr>
                  </w:pPr>
                  <w:r>
                    <w:rPr>
                      <w:rStyle w:val="skn-mly6left-boxleftBoxLastRowdiv"/>
                      <w:rFonts w:ascii="Roboto" w:eastAsia="Roboto" w:hAnsi="Roboto" w:cs="Roboto"/>
                      <w:b w:val="0"/>
                      <w:bCs w:val="0"/>
                      <w:color w:val="181818"/>
                      <w:sz w:val="20"/>
                      <w:szCs w:val="20"/>
                    </w:rPr>
                    <w:t>Metadata Documentation</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Roboto" w:eastAsia="Roboto" w:hAnsi="Roboto" w:cs="Roboto"/>
                      <w:b w:val="0"/>
                      <w:bCs w:val="0"/>
                      <w:color w:val="181818"/>
                      <w:sz w:val="20"/>
                      <w:szCs w:val="20"/>
                    </w:rPr>
                  </w:pPr>
                  <w:r>
                    <w:rPr>
                      <w:rStyle w:val="skn-mly6left-boxleftBoxLastRowdiv"/>
                      <w:rFonts w:ascii="Roboto" w:eastAsia="Roboto" w:hAnsi="Roboto" w:cs="Roboto"/>
                      <w:b w:val="0"/>
                      <w:bCs w:val="0"/>
                      <w:color w:val="181818"/>
                      <w:sz w:val="20"/>
                      <w:szCs w:val="20"/>
                    </w:rPr>
                    <w:t> </w:t>
                  </w:r>
                </w:p>
              </w:tc>
              <w:tc>
                <w:tcPr>
                  <w:tcW w:w="240" w:type="dxa"/>
                  <w:tcMar>
                    <w:top w:w="0" w:type="dxa"/>
                    <w:left w:w="0" w:type="dxa"/>
                    <w:bottom w:w="0" w:type="dxa"/>
                    <w:right w:w="0" w:type="dxa"/>
                  </w:tcMar>
                  <w:vAlign w:val="top"/>
                  <w:hideMark/>
                </w:tcPr>
                <w:p>
                  <w:pPr>
                    <w:pStyle w:val="skn-mly6left-boxleftBoxLastRowdivParagraph"/>
                    <w:spacing w:line="240" w:lineRule="atLeast"/>
                    <w:ind w:left="0" w:right="0"/>
                    <w:textAlignment w:val="auto"/>
                    <w:rPr>
                      <w:rStyle w:val="skn-mly6left-boxleftBoxLastRowdiv"/>
                      <w:rFonts w:ascii="Roboto" w:eastAsia="Roboto" w:hAnsi="Roboto" w:cs="Roboto"/>
                      <w:b w:val="0"/>
                      <w:bCs w:val="0"/>
                      <w:color w:val="181818"/>
                      <w:sz w:val="20"/>
                      <w:szCs w:val="20"/>
                    </w:rPr>
                  </w:pPr>
                </w:p>
              </w:tc>
            </w:tr>
          </w:tbl>
          <w:p/>
        </w:tc>
        <w:tc>
          <w:tcPr>
            <w:tcW w:w="60" w:type="dxa"/>
            <w:shd w:val="clear" w:color="auto" w:fill="ADADAD"/>
            <w:tcMar>
              <w:top w:w="0" w:type="dxa"/>
              <w:left w:w="0" w:type="dxa"/>
              <w:bottom w:w="0" w:type="dxa"/>
              <w:right w:w="0" w:type="dxa"/>
            </w:tcMar>
            <w:vAlign w:val="top"/>
            <w:hideMark/>
          </w:tcPr>
          <w:p/>
        </w:tc>
        <w:tc>
          <w:tcPr>
            <w:tcW w:w="420" w:type="dxa"/>
            <w:tcMar>
              <w:top w:w="0" w:type="dxa"/>
              <w:left w:w="0" w:type="dxa"/>
              <w:bottom w:w="0" w:type="dxa"/>
              <w:right w:w="0" w:type="dxa"/>
            </w:tcMar>
            <w:vAlign w:val="top"/>
            <w:hideMark/>
          </w:tcPr>
          <w:p/>
        </w:tc>
        <w:tc>
          <w:tcPr>
            <w:tcW w:w="7120" w:type="dxa"/>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line="240" w:lineRule="atLeast"/>
              <w:ind w:left="0" w:right="0"/>
              <w:rPr>
                <w:rStyle w:val="skn-mly6div"/>
                <w:rFonts w:ascii="Roboto" w:eastAsia="Roboto" w:hAnsi="Roboto" w:cs="Roboto"/>
                <w:b w:val="0"/>
                <w:bCs w:val="0"/>
                <w:color w:val="181818"/>
                <w:sz w:val="20"/>
                <w:szCs w:val="20"/>
              </w:rPr>
            </w:pPr>
            <w:r>
              <w:rPr>
                <w:rStyle w:val="skn-mly6sectiontitle"/>
                <w:b/>
                <w:bCs/>
                <w:caps/>
              </w:rPr>
              <w:t>Experience</w:t>
            </w:r>
            <w:r>
              <w:rPr>
                <w:rStyle w:val="skn-mly6div"/>
                <w:rFonts w:ascii="Roboto" w:eastAsia="Roboto" w:hAnsi="Roboto" w:cs="Roboto"/>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 </w:t>
            </w:r>
          </w:p>
          <w:p>
            <w:pPr>
              <w:pStyle w:val="skn-mly6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Roboto" w:eastAsia="Roboto" w:hAnsi="Roboto" w:cs="Roboto"/>
                <w:b w:val="0"/>
                <w:bCs w:val="0"/>
                <w:vanish/>
                <w:color w:val="181818"/>
                <w:sz w:val="20"/>
                <w:szCs w:val="20"/>
              </w:rPr>
            </w:pPr>
            <w:r>
              <w:rPr>
                <w:rStyle w:val="skn-mly6div"/>
                <w:rFonts w:ascii="Roboto" w:eastAsia="Roboto" w:hAnsi="Roboto" w:cs="Roboto"/>
                <w:b w:val="0"/>
                <w:bCs w:val="0"/>
                <w:vanish/>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txt-bold"/>
                    <w:pBdr>
                      <w:top w:val="none" w:sz="0" w:space="0" w:color="auto"/>
                      <w:left w:val="none" w:sz="0" w:space="0" w:color="auto"/>
                      <w:bottom w:val="none" w:sz="0" w:space="2" w:color="auto"/>
                      <w:right w:val="none" w:sz="0" w:space="0" w:color="auto"/>
                    </w:pBdr>
                    <w:spacing w:before="0" w:after="0" w:line="320" w:lineRule="atLeast"/>
                    <w:ind w:left="0" w:right="0"/>
                    <w:jc w:val="left"/>
                    <w:rPr>
                      <w:rStyle w:val="skn-mly6right-boxjob-positiondiv"/>
                      <w:rFonts w:ascii="Poppins" w:eastAsia="Poppins" w:hAnsi="Poppins" w:cs="Poppins"/>
                      <w:b/>
                      <w:bCs/>
                      <w:color w:val="333333"/>
                      <w:sz w:val="22"/>
                      <w:szCs w:val="22"/>
                    </w:rPr>
                  </w:pPr>
                  <w:r>
                    <w:rPr>
                      <w:rStyle w:val="skn-mly6right-boxjob-positiondiv"/>
                      <w:rFonts w:ascii="Poppins" w:eastAsia="Poppins" w:hAnsi="Poppins" w:cs="Poppins"/>
                      <w:b/>
                      <w:bCs/>
                      <w:color w:val="333333"/>
                      <w:sz w:val="22"/>
                      <w:szCs w:val="22"/>
                    </w:rPr>
                    <w:t>Junior Modeler</w:t>
                  </w:r>
                </w:p>
                <w:p>
                  <w:pPr>
                    <w:pStyle w:val="skn-mly6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6right-boxjob-positiondiv"/>
                      <w:rFonts w:ascii="Roboto" w:eastAsia="Roboto" w:hAnsi="Roboto" w:cs="Roboto"/>
                      <w:b w:val="0"/>
                      <w:bCs w:val="0"/>
                      <w:color w:val="181818"/>
                      <w:sz w:val="20"/>
                      <w:szCs w:val="20"/>
                    </w:rPr>
                  </w:pPr>
                  <w:r>
                    <w:rPr>
                      <w:rStyle w:val="skn-mly6right-boxjob-positiondiv"/>
                      <w:rFonts w:ascii="Roboto" w:eastAsia="Roboto" w:hAnsi="Roboto" w:cs="Roboto"/>
                      <w:b w:val="0"/>
                      <w:bCs w:val="0"/>
                      <w:color w:val="181818"/>
                      <w:sz w:val="20"/>
                      <w:szCs w:val="20"/>
                    </w:rPr>
                    <w:t>DataBridge Analytics Pvt Ltd</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Roboto" w:eastAsia="Roboto" w:hAnsi="Roboto" w:cs="Roboto"/>
                      <w:b w:val="0"/>
                      <w:bCs w:val="0"/>
                      <w:color w:val="181818"/>
                      <w:sz w:val="20"/>
                      <w:szCs w:val="20"/>
                    </w:rPr>
                  </w:pPr>
                  <w:r>
                    <w:rPr>
                      <w:rStyle w:val="skn-mly6right-boxjob-positionmiddlePadding"/>
                      <w:rFonts w:ascii="Roboto" w:eastAsia="Roboto" w:hAnsi="Roboto" w:cs="Roboto"/>
                      <w:b w:val="0"/>
                      <w:bCs w:val="0"/>
                      <w:color w:val="181818"/>
                      <w:sz w:val="20"/>
                      <w:szCs w:val="20"/>
                    </w:rPr>
                    <w:t> </w:t>
                  </w:r>
                </w:p>
              </w:tc>
              <w:tc>
                <w:tcPr>
                  <w:tcW w:w="2752" w:type="dxa"/>
                  <w:tcMar>
                    <w:top w:w="0" w:type="dxa"/>
                    <w:left w:w="0" w:type="dxa"/>
                    <w:bottom w:w="0" w:type="dxa"/>
                    <w:right w:w="0" w:type="dxa"/>
                  </w:tcMar>
                  <w:vAlign w:val="top"/>
                  <w:hideMark/>
                </w:tcPr>
                <w:p>
                  <w:pPr>
                    <w:pStyle w:val="skn-mly6disp-block"/>
                    <w:pBdr>
                      <w:top w:val="none" w:sz="0" w:space="0" w:color="auto"/>
                      <w:left w:val="none" w:sz="0" w:space="0" w:color="auto"/>
                      <w:bottom w:val="none" w:sz="0" w:space="4" w:color="auto"/>
                      <w:right w:val="none" w:sz="0" w:space="0" w:color="auto"/>
                    </w:pBdr>
                    <w:spacing w:before="0" w:after="0" w:line="240" w:lineRule="atLeast"/>
                    <w:ind w:left="0" w:right="0"/>
                    <w:jc w:val="right"/>
                    <w:rPr>
                      <w:rStyle w:val="skn-mly6right-boxjob-positiondiv"/>
                      <w:rFonts w:ascii="Roboto" w:eastAsia="Roboto" w:hAnsi="Roboto" w:cs="Roboto"/>
                      <w:b w:val="0"/>
                      <w:bCs w:val="0"/>
                      <w:color w:val="181818"/>
                      <w:sz w:val="20"/>
                      <w:szCs w:val="20"/>
                    </w:rPr>
                  </w:pPr>
                  <w:r>
                    <w:rPr>
                      <w:rStyle w:val="skn-mly6anyCharacter"/>
                      <w:rFonts w:ascii="Roboto" w:eastAsia="Roboto" w:hAnsi="Roboto" w:cs="Roboto"/>
                      <w:b w:val="0"/>
                      <w:bCs w:val="0"/>
                      <w:color w:val="181818"/>
                      <w:sz w:val="20"/>
                      <w:szCs w:val="20"/>
                    </w:rPr>
                    <w:t>Jul 2023</w:t>
                  </w:r>
                  <w:r>
                    <w:rPr>
                      <w:rStyle w:val="skn-mly6anyCharacter"/>
                      <w:rFonts w:ascii="Roboto" w:eastAsia="Roboto" w:hAnsi="Roboto" w:cs="Roboto"/>
                      <w:b w:val="0"/>
                      <w:bCs w:val="0"/>
                      <w:color w:val="181818"/>
                      <w:sz w:val="20"/>
                      <w:szCs w:val="20"/>
                    </w:rPr>
                    <w:t xml:space="preserve"> – </w:t>
                  </w:r>
                  <w:r>
                    <w:rPr>
                      <w:rStyle w:val="skn-mly6anyCharacter"/>
                      <w:rFonts w:ascii="Roboto" w:eastAsia="Roboto" w:hAnsi="Roboto" w:cs="Roboto"/>
                      <w:b w:val="0"/>
                      <w:bCs w:val="0"/>
                      <w:color w:val="181818"/>
                      <w:sz w:val="20"/>
                      <w:szCs w:val="20"/>
                    </w:rPr>
                    <w:t>Present</w:t>
                  </w:r>
                </w:p>
                <w:p>
                  <w:pPr>
                    <w:spacing w:line="240" w:lineRule="atLeast"/>
                    <w:ind w:left="0" w:right="0"/>
                    <w:jc w:val="right"/>
                    <w:rPr>
                      <w:rStyle w:val="skn-mly6anyCharacter"/>
                      <w:rFonts w:ascii="Roboto" w:eastAsia="Roboto" w:hAnsi="Roboto" w:cs="Roboto"/>
                      <w:b w:val="0"/>
                      <w:bCs w:val="0"/>
                      <w:color w:val="181818"/>
                      <w:sz w:val="20"/>
                      <w:szCs w:val="20"/>
                    </w:rPr>
                  </w:pPr>
                  <w:r>
                    <w:rPr>
                      <w:rStyle w:val="skn-mly6anyCharacter"/>
                      <w:rFonts w:ascii="Roboto" w:eastAsia="Roboto" w:hAnsi="Roboto" w:cs="Roboto"/>
                      <w:b w:val="0"/>
                      <w:bCs w:val="0"/>
                      <w:color w:val="181818"/>
                      <w:sz w:val="20"/>
                      <w:szCs w:val="20"/>
                    </w:rPr>
                    <w:t>Kolkata</w:t>
                  </w:r>
                  <w:r>
                    <w:rPr>
                      <w:rStyle w:val="skn-mly6anyCharacter"/>
                      <w:rFonts w:ascii="Roboto" w:eastAsia="Roboto" w:hAnsi="Roboto" w:cs="Roboto"/>
                      <w:b w:val="0"/>
                      <w:bCs w:val="0"/>
                      <w:color w:val="181818"/>
                      <w:sz w:val="20"/>
                      <w:szCs w:val="20"/>
                    </w:rPr>
                    <w:t xml:space="preserve">, </w:t>
                  </w:r>
                  <w:r>
                    <w:rPr>
                      <w:rStyle w:val="skn-mly6anyCharacter"/>
                      <w:rFonts w:ascii="Roboto" w:eastAsia="Roboto" w:hAnsi="Roboto" w:cs="Roboto"/>
                      <w:b w:val="0"/>
                      <w:bCs w:val="0"/>
                      <w:color w:val="181818"/>
                      <w:sz w:val="20"/>
                      <w:szCs w:val="20"/>
                    </w:rPr>
                    <w:t>West Bengal</w:t>
                  </w:r>
                </w:p>
              </w:tc>
              <w:tc>
                <w:tcPr>
                  <w:tcW w:w="20" w:type="dxa"/>
                  <w:tcMar>
                    <w:top w:w="0" w:type="dxa"/>
                    <w:left w:w="0" w:type="dxa"/>
                    <w:bottom w:w="0" w:type="dxa"/>
                    <w:right w:w="0" w:type="dxa"/>
                  </w:tcMar>
                  <w:vAlign w:val="top"/>
                  <w:hideMark/>
                </w:tcPr>
                <w:p>
                  <w:pPr>
                    <w:spacing w:line="240" w:lineRule="atLeast"/>
                    <w:ind w:left="0" w:right="0"/>
                    <w:jc w:val="right"/>
                    <w:rPr>
                      <w:rStyle w:val="skn-mly6anyCharacter"/>
                      <w:rFonts w:ascii="Roboto" w:eastAsia="Roboto" w:hAnsi="Roboto" w:cs="Roboto"/>
                      <w:b w:val="0"/>
                      <w:bCs w:val="0"/>
                      <w:color w:val="181818"/>
                      <w:sz w:val="20"/>
                      <w:szCs w:val="20"/>
                    </w:rPr>
                  </w:pPr>
                  <w:r>
                    <w:rPr>
                      <w:rStyle w:val="skn-mly6right-boxjob-positionpaddingDiv"/>
                      <w:rFonts w:ascii="Roboto" w:eastAsia="Roboto" w:hAnsi="Roboto" w:cs="Roboto"/>
                      <w:b w:val="0"/>
                      <w:bCs w:val="0"/>
                      <w:color w:val="181818"/>
                      <w:sz w:val="20"/>
                      <w:szCs w:val="20"/>
                    </w:rPr>
                    <w:t> </w:t>
                  </w:r>
                </w:p>
              </w:tc>
            </w:tr>
          </w:tbl>
          <w:p>
            <w:pPr>
              <w:pStyle w:val="skn-mly6expr-seculli"/>
              <w:numPr>
                <w:ilvl w:val="0"/>
                <w:numId w:val="11"/>
              </w:numPr>
              <w:pBdr>
                <w:top w:val="none" w:sz="0" w:space="0" w:color="auto"/>
                <w:left w:val="none" w:sz="0" w:space="2" w:color="auto"/>
                <w:bottom w:val="none" w:sz="0" w:space="0" w:color="auto"/>
                <w:right w:val="none" w:sz="0" w:space="0" w:color="auto"/>
              </w:pBdr>
              <w:spacing w:before="160" w:after="80" w:line="240" w:lineRule="atLeast"/>
              <w:ind w:left="400" w:right="0" w:hanging="232"/>
              <w:jc w:val="left"/>
              <w:rPr>
                <w:rStyle w:val="skn-mly6anyCharacter"/>
                <w:rFonts w:ascii="Roboto" w:eastAsia="Roboto" w:hAnsi="Roboto" w:cs="Roboto"/>
                <w:b w:val="0"/>
                <w:bCs w:val="0"/>
                <w:color w:val="181818"/>
                <w:sz w:val="20"/>
                <w:szCs w:val="20"/>
              </w:rPr>
            </w:pPr>
            <w:r>
              <w:rPr>
                <w:rStyle w:val="skn-mly6anyCharacter"/>
                <w:rFonts w:ascii="Roboto" w:eastAsia="Roboto" w:hAnsi="Roboto" w:cs="Roboto"/>
                <w:b w:val="0"/>
                <w:bCs w:val="0"/>
                <w:color w:val="5D5D5D"/>
                <w:sz w:val="20"/>
                <w:szCs w:val="20"/>
              </w:rPr>
              <w:t>Assist senior data modelers in preparing logical and physical data models for analytics projects.</w:t>
            </w:r>
          </w:p>
          <w:p>
            <w:pPr>
              <w:pStyle w:val="skn-mly6expr-seculli"/>
              <w:numPr>
                <w:ilvl w:val="0"/>
                <w:numId w:val="11"/>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Roboto" w:eastAsia="Roboto" w:hAnsi="Roboto" w:cs="Roboto"/>
                <w:b w:val="0"/>
                <w:bCs w:val="0"/>
                <w:color w:val="181818"/>
                <w:sz w:val="20"/>
                <w:szCs w:val="20"/>
              </w:rPr>
            </w:pPr>
            <w:r>
              <w:rPr>
                <w:rStyle w:val="skn-mly6anyCharacter"/>
                <w:rFonts w:ascii="Roboto" w:eastAsia="Roboto" w:hAnsi="Roboto" w:cs="Roboto"/>
                <w:b w:val="0"/>
                <w:bCs w:val="0"/>
                <w:color w:val="5D5D5D"/>
                <w:sz w:val="20"/>
                <w:szCs w:val="20"/>
              </w:rPr>
              <w:t>Create entity relationship diagrams based on business requirement documents.</w:t>
            </w:r>
          </w:p>
          <w:p>
            <w:pPr>
              <w:pStyle w:val="skn-mly6expr-seculli"/>
              <w:numPr>
                <w:ilvl w:val="0"/>
                <w:numId w:val="11"/>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Roboto" w:eastAsia="Roboto" w:hAnsi="Roboto" w:cs="Roboto"/>
                <w:b w:val="0"/>
                <w:bCs w:val="0"/>
                <w:color w:val="181818"/>
                <w:sz w:val="20"/>
                <w:szCs w:val="20"/>
              </w:rPr>
            </w:pPr>
            <w:r>
              <w:rPr>
                <w:rStyle w:val="skn-mly6anyCharacter"/>
                <w:rFonts w:ascii="Roboto" w:eastAsia="Roboto" w:hAnsi="Roboto" w:cs="Roboto"/>
                <w:b w:val="0"/>
                <w:bCs w:val="0"/>
                <w:color w:val="5D5D5D"/>
                <w:sz w:val="20"/>
                <w:szCs w:val="20"/>
              </w:rPr>
              <w:t>Write SQL queries to validate data accuracy in staging and warehouse tables.</w:t>
            </w:r>
          </w:p>
          <w:p>
            <w:pPr>
              <w:pStyle w:val="skn-mly6expr-seculli"/>
              <w:numPr>
                <w:ilvl w:val="0"/>
                <w:numId w:val="11"/>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Roboto" w:eastAsia="Roboto" w:hAnsi="Roboto" w:cs="Roboto"/>
                <w:b w:val="0"/>
                <w:bCs w:val="0"/>
                <w:color w:val="181818"/>
                <w:sz w:val="20"/>
                <w:szCs w:val="20"/>
              </w:rPr>
            </w:pPr>
            <w:r>
              <w:rPr>
                <w:rStyle w:val="skn-mly6anyCharacter"/>
                <w:rFonts w:ascii="Roboto" w:eastAsia="Roboto" w:hAnsi="Roboto" w:cs="Roboto"/>
                <w:b w:val="0"/>
                <w:bCs w:val="0"/>
                <w:color w:val="5D5D5D"/>
                <w:sz w:val="20"/>
                <w:szCs w:val="20"/>
              </w:rPr>
              <w:t>Support ETL developers by clarifying source to target mapping structures.</w:t>
            </w:r>
          </w:p>
          <w:p>
            <w:pPr>
              <w:pStyle w:val="skn-mly6expr-seculli"/>
              <w:numPr>
                <w:ilvl w:val="0"/>
                <w:numId w:val="11"/>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Roboto" w:eastAsia="Roboto" w:hAnsi="Roboto" w:cs="Roboto"/>
                <w:b w:val="0"/>
                <w:bCs w:val="0"/>
                <w:color w:val="181818"/>
                <w:sz w:val="20"/>
                <w:szCs w:val="20"/>
              </w:rPr>
            </w:pPr>
            <w:r>
              <w:rPr>
                <w:rStyle w:val="skn-mly6anyCharacter"/>
                <w:rFonts w:ascii="Roboto" w:eastAsia="Roboto" w:hAnsi="Roboto" w:cs="Roboto"/>
                <w:b w:val="0"/>
                <w:bCs w:val="0"/>
                <w:color w:val="5D5D5D"/>
                <w:sz w:val="20"/>
                <w:szCs w:val="20"/>
              </w:rPr>
              <w:t>Document tables, columns, keys, and relationships in centralized metadata repository.</w:t>
            </w:r>
          </w:p>
          <w:p>
            <w:pPr>
              <w:pStyle w:val="skn-mly6expr-seculli"/>
              <w:numPr>
                <w:ilvl w:val="0"/>
                <w:numId w:val="11"/>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Roboto" w:eastAsia="Roboto" w:hAnsi="Roboto" w:cs="Roboto"/>
                <w:b w:val="0"/>
                <w:bCs w:val="0"/>
                <w:color w:val="181818"/>
                <w:sz w:val="20"/>
                <w:szCs w:val="20"/>
              </w:rPr>
            </w:pPr>
            <w:r>
              <w:rPr>
                <w:rStyle w:val="skn-mly6anyCharacter"/>
                <w:rFonts w:ascii="Roboto" w:eastAsia="Roboto" w:hAnsi="Roboto" w:cs="Roboto"/>
                <w:b w:val="0"/>
                <w:bCs w:val="0"/>
                <w:color w:val="5D5D5D"/>
                <w:sz w:val="20"/>
                <w:szCs w:val="20"/>
              </w:rPr>
              <w:t>Participate in meetings to understand reporting and dashboard data requirements.</w:t>
            </w:r>
          </w:p>
          <w:p>
            <w:pPr>
              <w:pStyle w:val="skn-mly6ullinth-last-child1"/>
              <w:numPr>
                <w:ilvl w:val="0"/>
                <w:numId w:val="11"/>
              </w:numPr>
              <w:pBdr>
                <w:top w:val="none" w:sz="0" w:space="0" w:color="auto"/>
                <w:left w:val="none" w:sz="0" w:space="2" w:color="auto"/>
                <w:bottom w:val="none" w:sz="0" w:space="0" w:color="auto"/>
                <w:right w:val="none" w:sz="0" w:space="0" w:color="auto"/>
              </w:pBdr>
              <w:spacing w:after="0" w:line="240" w:lineRule="atLeast"/>
              <w:ind w:left="400" w:right="0" w:hanging="232"/>
              <w:jc w:val="left"/>
              <w:rPr>
                <w:rStyle w:val="skn-mly6anyCharacter"/>
                <w:rFonts w:ascii="Roboto" w:eastAsia="Roboto" w:hAnsi="Roboto" w:cs="Roboto"/>
                <w:b w:val="0"/>
                <w:bCs w:val="0"/>
                <w:color w:val="181818"/>
                <w:sz w:val="20"/>
                <w:szCs w:val="20"/>
              </w:rPr>
            </w:pPr>
            <w:r>
              <w:rPr>
                <w:rStyle w:val="skn-mly6anyCharacter"/>
                <w:rFonts w:ascii="Roboto" w:eastAsia="Roboto" w:hAnsi="Roboto" w:cs="Roboto"/>
                <w:b w:val="0"/>
                <w:bCs w:val="0"/>
                <w:color w:val="5D5D5D"/>
                <w:sz w:val="20"/>
                <w:szCs w:val="20"/>
              </w:rPr>
              <w:t>Perform data validation checks to ensure consistency across integrated systems.</w:t>
            </w:r>
          </w:p>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txt-bold"/>
                    <w:pBdr>
                      <w:top w:val="none" w:sz="0" w:space="0" w:color="auto"/>
                      <w:left w:val="none" w:sz="0" w:space="0" w:color="auto"/>
                      <w:bottom w:val="none" w:sz="0" w:space="2" w:color="auto"/>
                      <w:right w:val="none" w:sz="0" w:space="0" w:color="auto"/>
                    </w:pBdr>
                    <w:spacing w:before="0" w:after="0" w:line="320" w:lineRule="atLeast"/>
                    <w:ind w:left="0" w:right="0"/>
                    <w:jc w:val="left"/>
                    <w:rPr>
                      <w:rStyle w:val="skn-mly6right-boxjob-positiondiv"/>
                      <w:rFonts w:ascii="Poppins" w:eastAsia="Poppins" w:hAnsi="Poppins" w:cs="Poppins"/>
                      <w:b/>
                      <w:bCs/>
                      <w:color w:val="333333"/>
                      <w:sz w:val="22"/>
                      <w:szCs w:val="22"/>
                    </w:rPr>
                  </w:pPr>
                  <w:r>
                    <w:rPr>
                      <w:rStyle w:val="skn-mly6right-boxjob-positiondiv"/>
                      <w:rFonts w:ascii="Poppins" w:eastAsia="Poppins" w:hAnsi="Poppins" w:cs="Poppins"/>
                      <w:b/>
                      <w:bCs/>
                      <w:color w:val="333333"/>
                      <w:sz w:val="22"/>
                      <w:szCs w:val="22"/>
                    </w:rPr>
                    <w:t>Data Modeling Intern</w:t>
                  </w:r>
                </w:p>
                <w:p>
                  <w:pPr>
                    <w:pStyle w:val="skn-mly6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6right-boxjob-positiondiv"/>
                      <w:rFonts w:ascii="Roboto" w:eastAsia="Roboto" w:hAnsi="Roboto" w:cs="Roboto"/>
                      <w:b w:val="0"/>
                      <w:bCs w:val="0"/>
                      <w:color w:val="181818"/>
                      <w:sz w:val="20"/>
                      <w:szCs w:val="20"/>
                    </w:rPr>
                  </w:pPr>
                  <w:r>
                    <w:rPr>
                      <w:rStyle w:val="skn-mly6right-boxjob-positiondiv"/>
                      <w:rFonts w:ascii="Roboto" w:eastAsia="Roboto" w:hAnsi="Roboto" w:cs="Roboto"/>
                      <w:b w:val="0"/>
                      <w:bCs w:val="0"/>
                      <w:color w:val="181818"/>
                      <w:sz w:val="20"/>
                      <w:szCs w:val="20"/>
                    </w:rPr>
                    <w:t>InsightWare Solutions</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Roboto" w:eastAsia="Roboto" w:hAnsi="Roboto" w:cs="Roboto"/>
                      <w:b w:val="0"/>
                      <w:bCs w:val="0"/>
                      <w:color w:val="181818"/>
                      <w:sz w:val="20"/>
                      <w:szCs w:val="20"/>
                    </w:rPr>
                  </w:pPr>
                  <w:r>
                    <w:rPr>
                      <w:rStyle w:val="skn-mly6right-boxjob-positionmiddlePadding"/>
                      <w:rFonts w:ascii="Roboto" w:eastAsia="Roboto" w:hAnsi="Roboto" w:cs="Roboto"/>
                      <w:b w:val="0"/>
                      <w:bCs w:val="0"/>
                      <w:color w:val="181818"/>
                      <w:sz w:val="20"/>
                      <w:szCs w:val="20"/>
                    </w:rPr>
                    <w:t> </w:t>
                  </w:r>
                </w:p>
              </w:tc>
              <w:tc>
                <w:tcPr>
                  <w:tcW w:w="2752" w:type="dxa"/>
                  <w:tcMar>
                    <w:top w:w="0" w:type="dxa"/>
                    <w:left w:w="0" w:type="dxa"/>
                    <w:bottom w:w="0" w:type="dxa"/>
                    <w:right w:w="0" w:type="dxa"/>
                  </w:tcMar>
                  <w:vAlign w:val="top"/>
                  <w:hideMark/>
                </w:tcPr>
                <w:p>
                  <w:pPr>
                    <w:pStyle w:val="skn-mly6disp-block"/>
                    <w:pBdr>
                      <w:top w:val="none" w:sz="0" w:space="0" w:color="auto"/>
                      <w:left w:val="none" w:sz="0" w:space="0" w:color="auto"/>
                      <w:bottom w:val="none" w:sz="0" w:space="4" w:color="auto"/>
                      <w:right w:val="none" w:sz="0" w:space="0" w:color="auto"/>
                    </w:pBdr>
                    <w:spacing w:before="0" w:after="0" w:line="240" w:lineRule="atLeast"/>
                    <w:ind w:left="0" w:right="0"/>
                    <w:jc w:val="right"/>
                    <w:rPr>
                      <w:rStyle w:val="skn-mly6right-boxjob-positiondiv"/>
                      <w:rFonts w:ascii="Roboto" w:eastAsia="Roboto" w:hAnsi="Roboto" w:cs="Roboto"/>
                      <w:b w:val="0"/>
                      <w:bCs w:val="0"/>
                      <w:color w:val="181818"/>
                      <w:sz w:val="20"/>
                      <w:szCs w:val="20"/>
                    </w:rPr>
                  </w:pPr>
                  <w:r>
                    <w:rPr>
                      <w:rStyle w:val="skn-mly6anyCharacter"/>
                      <w:rFonts w:ascii="Roboto" w:eastAsia="Roboto" w:hAnsi="Roboto" w:cs="Roboto"/>
                      <w:b w:val="0"/>
                      <w:bCs w:val="0"/>
                      <w:color w:val="181818"/>
                      <w:sz w:val="20"/>
                      <w:szCs w:val="20"/>
                    </w:rPr>
                    <w:t>Jan 2022</w:t>
                  </w:r>
                  <w:r>
                    <w:rPr>
                      <w:rStyle w:val="skn-mly6anyCharacter"/>
                      <w:rFonts w:ascii="Roboto" w:eastAsia="Roboto" w:hAnsi="Roboto" w:cs="Roboto"/>
                      <w:b w:val="0"/>
                      <w:bCs w:val="0"/>
                      <w:color w:val="181818"/>
                      <w:sz w:val="20"/>
                      <w:szCs w:val="20"/>
                    </w:rPr>
                    <w:t xml:space="preserve"> – </w:t>
                  </w:r>
                  <w:r>
                    <w:rPr>
                      <w:rStyle w:val="skn-mly6anyCharacter"/>
                      <w:rFonts w:ascii="Roboto" w:eastAsia="Roboto" w:hAnsi="Roboto" w:cs="Roboto"/>
                      <w:b w:val="0"/>
                      <w:bCs w:val="0"/>
                      <w:color w:val="181818"/>
                      <w:sz w:val="20"/>
                      <w:szCs w:val="20"/>
                    </w:rPr>
                    <w:t>Jun 2023</w:t>
                  </w:r>
                </w:p>
                <w:p>
                  <w:pPr>
                    <w:spacing w:line="240" w:lineRule="atLeast"/>
                    <w:ind w:left="0" w:right="0"/>
                    <w:jc w:val="right"/>
                    <w:rPr>
                      <w:rStyle w:val="skn-mly6anyCharacter"/>
                      <w:rFonts w:ascii="Roboto" w:eastAsia="Roboto" w:hAnsi="Roboto" w:cs="Roboto"/>
                      <w:b w:val="0"/>
                      <w:bCs w:val="0"/>
                      <w:color w:val="181818"/>
                      <w:sz w:val="20"/>
                      <w:szCs w:val="20"/>
                    </w:rPr>
                  </w:pPr>
                  <w:r>
                    <w:rPr>
                      <w:rStyle w:val="skn-mly6anyCharacter"/>
                      <w:rFonts w:ascii="Roboto" w:eastAsia="Roboto" w:hAnsi="Roboto" w:cs="Roboto"/>
                      <w:b w:val="0"/>
                      <w:bCs w:val="0"/>
                      <w:color w:val="181818"/>
                      <w:sz w:val="20"/>
                      <w:szCs w:val="20"/>
                    </w:rPr>
                    <w:t>Kolkata</w:t>
                  </w:r>
                  <w:r>
                    <w:rPr>
                      <w:rStyle w:val="skn-mly6anyCharacter"/>
                      <w:rFonts w:ascii="Roboto" w:eastAsia="Roboto" w:hAnsi="Roboto" w:cs="Roboto"/>
                      <w:b w:val="0"/>
                      <w:bCs w:val="0"/>
                      <w:color w:val="181818"/>
                      <w:sz w:val="20"/>
                      <w:szCs w:val="20"/>
                    </w:rPr>
                    <w:t xml:space="preserve">, </w:t>
                  </w:r>
                  <w:r>
                    <w:rPr>
                      <w:rStyle w:val="skn-mly6anyCharacter"/>
                      <w:rFonts w:ascii="Roboto" w:eastAsia="Roboto" w:hAnsi="Roboto" w:cs="Roboto"/>
                      <w:b w:val="0"/>
                      <w:bCs w:val="0"/>
                      <w:color w:val="181818"/>
                      <w:sz w:val="20"/>
                      <w:szCs w:val="20"/>
                    </w:rPr>
                    <w:t>West Bengal</w:t>
                  </w:r>
                </w:p>
              </w:tc>
              <w:tc>
                <w:tcPr>
                  <w:tcW w:w="20" w:type="dxa"/>
                  <w:tcMar>
                    <w:top w:w="0" w:type="dxa"/>
                    <w:left w:w="0" w:type="dxa"/>
                    <w:bottom w:w="0" w:type="dxa"/>
                    <w:right w:w="0" w:type="dxa"/>
                  </w:tcMar>
                  <w:vAlign w:val="top"/>
                  <w:hideMark/>
                </w:tcPr>
                <w:p>
                  <w:pPr>
                    <w:spacing w:line="240" w:lineRule="atLeast"/>
                    <w:ind w:left="0" w:right="0"/>
                    <w:jc w:val="right"/>
                    <w:rPr>
                      <w:rStyle w:val="skn-mly6anyCharacter"/>
                      <w:rFonts w:ascii="Roboto" w:eastAsia="Roboto" w:hAnsi="Roboto" w:cs="Roboto"/>
                      <w:b w:val="0"/>
                      <w:bCs w:val="0"/>
                      <w:color w:val="181818"/>
                      <w:sz w:val="20"/>
                      <w:szCs w:val="20"/>
                    </w:rPr>
                  </w:pPr>
                  <w:r>
                    <w:rPr>
                      <w:rStyle w:val="skn-mly6right-boxjob-positionpaddingDiv"/>
                      <w:rFonts w:ascii="Roboto" w:eastAsia="Roboto" w:hAnsi="Roboto" w:cs="Roboto"/>
                      <w:b w:val="0"/>
                      <w:bCs w:val="0"/>
                      <w:color w:val="181818"/>
                      <w:sz w:val="20"/>
                      <w:szCs w:val="20"/>
                    </w:rPr>
                    <w:t> </w:t>
                  </w:r>
                </w:p>
              </w:tc>
            </w:tr>
          </w:tbl>
          <w:p>
            <w:pPr>
              <w:pStyle w:val="skn-mly6expr-seculli"/>
              <w:numPr>
                <w:ilvl w:val="0"/>
                <w:numId w:val="12"/>
              </w:numPr>
              <w:pBdr>
                <w:top w:val="none" w:sz="0" w:space="0" w:color="auto"/>
                <w:left w:val="none" w:sz="0" w:space="2" w:color="auto"/>
                <w:bottom w:val="none" w:sz="0" w:space="0" w:color="auto"/>
                <w:right w:val="none" w:sz="0" w:space="0" w:color="auto"/>
              </w:pBdr>
              <w:spacing w:before="160" w:after="80" w:line="240" w:lineRule="atLeast"/>
              <w:ind w:left="400" w:right="0" w:hanging="232"/>
              <w:jc w:val="left"/>
              <w:rPr>
                <w:rStyle w:val="skn-mly6anyCharacter"/>
                <w:rFonts w:ascii="Roboto" w:eastAsia="Roboto" w:hAnsi="Roboto" w:cs="Roboto"/>
                <w:b w:val="0"/>
                <w:bCs w:val="0"/>
                <w:color w:val="181818"/>
                <w:sz w:val="20"/>
                <w:szCs w:val="20"/>
              </w:rPr>
            </w:pPr>
            <w:r>
              <w:rPr>
                <w:rStyle w:val="skn-mly6anyCharacter"/>
                <w:rFonts w:ascii="Roboto" w:eastAsia="Roboto" w:hAnsi="Roboto" w:cs="Roboto"/>
                <w:b w:val="0"/>
                <w:bCs w:val="0"/>
                <w:color w:val="5D5D5D"/>
                <w:sz w:val="20"/>
                <w:szCs w:val="20"/>
              </w:rPr>
              <w:t>Learned fundamentals of conceptual, logical, and physical data modeling techniques.</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Roboto" w:eastAsia="Roboto" w:hAnsi="Roboto" w:cs="Roboto"/>
                <w:b w:val="0"/>
                <w:bCs w:val="0"/>
                <w:color w:val="181818"/>
                <w:sz w:val="20"/>
                <w:szCs w:val="20"/>
              </w:rPr>
            </w:pPr>
            <w:r>
              <w:rPr>
                <w:rStyle w:val="skn-mly6anyCharacter"/>
                <w:rFonts w:ascii="Roboto" w:eastAsia="Roboto" w:hAnsi="Roboto" w:cs="Roboto"/>
                <w:b w:val="0"/>
                <w:bCs w:val="0"/>
                <w:color w:val="5D5D5D"/>
                <w:sz w:val="20"/>
                <w:szCs w:val="20"/>
              </w:rPr>
              <w:t>Prepared sample data models under guidance of senior database architects.</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Roboto" w:eastAsia="Roboto" w:hAnsi="Roboto" w:cs="Roboto"/>
                <w:b w:val="0"/>
                <w:bCs w:val="0"/>
                <w:color w:val="181818"/>
                <w:sz w:val="20"/>
                <w:szCs w:val="20"/>
              </w:rPr>
            </w:pPr>
            <w:r>
              <w:rPr>
                <w:rStyle w:val="skn-mly6anyCharacter"/>
                <w:rFonts w:ascii="Roboto" w:eastAsia="Roboto" w:hAnsi="Roboto" w:cs="Roboto"/>
                <w:b w:val="0"/>
                <w:bCs w:val="0"/>
                <w:color w:val="5D5D5D"/>
                <w:sz w:val="20"/>
                <w:szCs w:val="20"/>
              </w:rPr>
              <w:t>Assisted in analyzing source system structures for warehouse integration.</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Roboto" w:eastAsia="Roboto" w:hAnsi="Roboto" w:cs="Roboto"/>
                <w:b w:val="0"/>
                <w:bCs w:val="0"/>
                <w:color w:val="181818"/>
                <w:sz w:val="20"/>
                <w:szCs w:val="20"/>
              </w:rPr>
            </w:pPr>
            <w:r>
              <w:rPr>
                <w:rStyle w:val="skn-mly6anyCharacter"/>
                <w:rFonts w:ascii="Roboto" w:eastAsia="Roboto" w:hAnsi="Roboto" w:cs="Roboto"/>
                <w:b w:val="0"/>
                <w:bCs w:val="0"/>
                <w:color w:val="5D5D5D"/>
                <w:sz w:val="20"/>
                <w:szCs w:val="20"/>
              </w:rPr>
              <w:t>Practiced writing SQL queries for data extraction and validation tasks.</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Roboto" w:eastAsia="Roboto" w:hAnsi="Roboto" w:cs="Roboto"/>
                <w:b w:val="0"/>
                <w:bCs w:val="0"/>
                <w:color w:val="181818"/>
                <w:sz w:val="20"/>
                <w:szCs w:val="20"/>
              </w:rPr>
            </w:pPr>
            <w:r>
              <w:rPr>
                <w:rStyle w:val="skn-mly6anyCharacter"/>
                <w:rFonts w:ascii="Roboto" w:eastAsia="Roboto" w:hAnsi="Roboto" w:cs="Roboto"/>
                <w:b w:val="0"/>
                <w:bCs w:val="0"/>
                <w:color w:val="5D5D5D"/>
                <w:sz w:val="20"/>
                <w:szCs w:val="20"/>
              </w:rPr>
              <w:t>Maintained documentation for database schema updates and version control.</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Roboto" w:eastAsia="Roboto" w:hAnsi="Roboto" w:cs="Roboto"/>
                <w:b w:val="0"/>
                <w:bCs w:val="0"/>
                <w:color w:val="181818"/>
                <w:sz w:val="20"/>
                <w:szCs w:val="20"/>
              </w:rPr>
            </w:pPr>
            <w:r>
              <w:rPr>
                <w:rStyle w:val="skn-mly6anyCharacter"/>
                <w:rFonts w:ascii="Roboto" w:eastAsia="Roboto" w:hAnsi="Roboto" w:cs="Roboto"/>
                <w:b w:val="0"/>
                <w:bCs w:val="0"/>
                <w:color w:val="5D5D5D"/>
                <w:sz w:val="20"/>
                <w:szCs w:val="20"/>
              </w:rPr>
              <w:t>Supported testing team in verifying data flow between staging and target systems.</w:t>
            </w:r>
          </w:p>
          <w:p>
            <w:pPr>
              <w:pStyle w:val="skn-mly6ullinth-last-child1"/>
              <w:numPr>
                <w:ilvl w:val="0"/>
                <w:numId w:val="12"/>
              </w:numPr>
              <w:pBdr>
                <w:top w:val="none" w:sz="0" w:space="0" w:color="auto"/>
                <w:left w:val="none" w:sz="0" w:space="2" w:color="auto"/>
                <w:bottom w:val="none" w:sz="0" w:space="0" w:color="auto"/>
                <w:right w:val="none" w:sz="0" w:space="0" w:color="auto"/>
              </w:pBdr>
              <w:spacing w:after="0" w:line="240" w:lineRule="atLeast"/>
              <w:ind w:left="400" w:right="0" w:hanging="232"/>
              <w:jc w:val="left"/>
              <w:rPr>
                <w:rStyle w:val="skn-mly6anyCharacter"/>
                <w:rFonts w:ascii="Roboto" w:eastAsia="Roboto" w:hAnsi="Roboto" w:cs="Roboto"/>
                <w:b w:val="0"/>
                <w:bCs w:val="0"/>
                <w:color w:val="181818"/>
                <w:sz w:val="20"/>
                <w:szCs w:val="20"/>
              </w:rPr>
            </w:pPr>
            <w:r>
              <w:rPr>
                <w:rStyle w:val="skn-mly6anyCharacter"/>
                <w:rFonts w:ascii="Roboto" w:eastAsia="Roboto" w:hAnsi="Roboto" w:cs="Roboto"/>
                <w:b w:val="0"/>
                <w:bCs w:val="0"/>
                <w:color w:val="5D5D5D"/>
                <w:sz w:val="20"/>
                <w:szCs w:val="20"/>
              </w:rPr>
              <w:t>Helped identify data quality issues during mock data migration exercises.</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 </w:t>
            </w:r>
          </w:p>
          <w:p>
            <w:pPr>
              <w:pStyle w:val="skn-mly6any"/>
              <w:spacing w:before="0" w:line="240" w:lineRule="atLeast"/>
              <w:ind w:left="0" w:right="0"/>
              <w:rPr>
                <w:rStyle w:val="skn-mly6div"/>
                <w:rFonts w:ascii="Roboto" w:eastAsia="Roboto" w:hAnsi="Roboto" w:cs="Roboto"/>
                <w:b w:val="0"/>
                <w:bCs w:val="0"/>
                <w:color w:val="181818"/>
                <w:sz w:val="20"/>
                <w:szCs w:val="20"/>
              </w:rPr>
            </w:pPr>
            <w:r>
              <w:rPr>
                <w:rStyle w:val="skn-mly6sectiontitle"/>
                <w:b/>
                <w:bCs/>
                <w:caps/>
              </w:rPr>
              <w:t>Education</w:t>
            </w:r>
            <w:r>
              <w:rPr>
                <w:rStyle w:val="skn-mly6div"/>
                <w:rFonts w:ascii="Roboto" w:eastAsia="Roboto" w:hAnsi="Roboto" w:cs="Roboto"/>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 </w:t>
            </w:r>
          </w:p>
          <w:p>
            <w:pPr>
              <w:pStyle w:val="skn-mly6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Roboto" w:eastAsia="Roboto" w:hAnsi="Roboto" w:cs="Roboto"/>
                <w:b w:val="0"/>
                <w:bCs w:val="0"/>
                <w:vanish/>
                <w:color w:val="181818"/>
                <w:sz w:val="20"/>
                <w:szCs w:val="20"/>
              </w:rPr>
            </w:pPr>
            <w:r>
              <w:rPr>
                <w:rStyle w:val="skn-mly6div"/>
                <w:rFonts w:ascii="Roboto" w:eastAsia="Roboto" w:hAnsi="Roboto" w:cs="Roboto"/>
                <w:b w:val="0"/>
                <w:bCs w:val="0"/>
                <w:vanish/>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educationfwt600"/>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Poppins SemiBold" w:eastAsia="Poppins SemiBold" w:hAnsi="Poppins SemiBold" w:cs="Poppins SemiBold"/>
                      <w:b/>
                      <w:bCs/>
                      <w:color w:val="333333"/>
                      <w:sz w:val="22"/>
                      <w:szCs w:val="22"/>
                    </w:rPr>
                  </w:pPr>
                  <w:r>
                    <w:rPr>
                      <w:rStyle w:val="skn-mly6anyCharacter"/>
                      <w:b/>
                      <w:bCs/>
                      <w:color w:val="333333"/>
                      <w:sz w:val="22"/>
                      <w:szCs w:val="22"/>
                    </w:rPr>
                    <w:t>10th Standard</w:t>
                  </w:r>
                  <w:r>
                    <w:rPr>
                      <w:rStyle w:val="skn-mly6right-boxjob-positiondiv"/>
                      <w:b/>
                      <w:bCs/>
                      <w:color w:val="333333"/>
                      <w:sz w:val="22"/>
                      <w:szCs w:val="22"/>
                    </w:rPr>
                    <w:t xml:space="preserve"> </w:t>
                  </w:r>
                </w:p>
                <w:p>
                  <w:pPr>
                    <w:pStyle w:val="skn-mly6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Roboto" w:eastAsia="Roboto" w:hAnsi="Roboto" w:cs="Roboto"/>
                      <w:b w:val="0"/>
                      <w:bCs w:val="0"/>
                      <w:color w:val="181818"/>
                      <w:sz w:val="20"/>
                      <w:szCs w:val="20"/>
                    </w:rPr>
                  </w:pPr>
                  <w:r>
                    <w:rPr>
                      <w:rStyle w:val="skn-mly6pd2"/>
                      <w:rFonts w:ascii="Roboto" w:eastAsia="Roboto" w:hAnsi="Roboto" w:cs="Roboto"/>
                      <w:b w:val="0"/>
                      <w:bCs w:val="0"/>
                      <w:color w:val="181818"/>
                      <w:sz w:val="20"/>
                      <w:szCs w:val="20"/>
                    </w:rPr>
                    <w:t>Kendriya Vidyalaya</w:t>
                  </w:r>
                  <w:r>
                    <w:rPr>
                      <w:rStyle w:val="skn-mly6anyCharacter"/>
                      <w:rFonts w:ascii="Roboto" w:eastAsia="Roboto" w:hAnsi="Roboto" w:cs="Roboto"/>
                      <w:b w:val="0"/>
                      <w:bCs w:val="0"/>
                      <w:color w:val="181818"/>
                      <w:sz w:val="20"/>
                      <w:szCs w:val="20"/>
                    </w:rPr>
                    <w:t xml:space="preserve">, </w:t>
                  </w:r>
                  <w:r>
                    <w:rPr>
                      <w:rStyle w:val="skn-mly6anyCharacter"/>
                      <w:rFonts w:ascii="Roboto" w:eastAsia="Roboto" w:hAnsi="Roboto" w:cs="Roboto"/>
                      <w:b w:val="0"/>
                      <w:bCs w:val="0"/>
                      <w:color w:val="181818"/>
                      <w:sz w:val="20"/>
                      <w:szCs w:val="20"/>
                    </w:rPr>
                    <w:t>West Bengal</w:t>
                  </w:r>
                </w:p>
                <w:p>
                  <w:pPr>
                    <w:spacing w:line="240" w:lineRule="atLeast"/>
                    <w:ind w:left="0" w:right="0"/>
                    <w:jc w:val="left"/>
                    <w:rPr>
                      <w:rStyle w:val="skn-mly6anyCharacter"/>
                      <w:rFonts w:ascii="Roboto" w:eastAsia="Roboto" w:hAnsi="Roboto" w:cs="Roboto"/>
                      <w:b w:val="0"/>
                      <w:bCs w:val="0"/>
                      <w:color w:val="181818"/>
                      <w:sz w:val="20"/>
                      <w:szCs w:val="20"/>
                    </w:rPr>
                  </w:pPr>
                  <w:r>
                    <w:rPr>
                      <w:rStyle w:val="skn-mly6anyCharacter"/>
                      <w:rFonts w:ascii="Roboto" w:eastAsia="Roboto" w:hAnsi="Roboto" w:cs="Roboto"/>
                      <w:b w:val="0"/>
                      <w:bCs w:val="0"/>
                      <w:color w:val="181818"/>
                      <w:sz w:val="20"/>
                      <w:szCs w:val="20"/>
                    </w:rPr>
                    <w:t>Mar 2017</w:t>
                  </w:r>
                  <w:r>
                    <w:rPr>
                      <w:rStyle w:val="skn-mly6txtclrCharacter"/>
                      <w:rFonts w:ascii="Roboto" w:eastAsia="Roboto" w:hAnsi="Roboto" w:cs="Roboto"/>
                      <w:b w:val="0"/>
                      <w:bCs w:val="0"/>
                      <w:color w:val="181818"/>
                      <w:sz w:val="20"/>
                      <w:szCs w:val="20"/>
                    </w:rPr>
                    <w:t xml:space="preserve"> </w:t>
                  </w:r>
                </w:p>
              </w:tc>
              <w:tc>
                <w:tcPr>
                  <w:tcW w:w="200" w:type="dxa"/>
                  <w:tcMar>
                    <w:top w:w="0" w:type="dxa"/>
                    <w:left w:w="0" w:type="dxa"/>
                    <w:bottom w:w="0" w:type="dxa"/>
                    <w:right w:w="0" w:type="dxa"/>
                  </w:tcMar>
                  <w:vAlign w:val="top"/>
                  <w:hideMark/>
                </w:tcPr>
                <w:p>
                  <w:pPr>
                    <w:spacing w:line="240" w:lineRule="atLeast"/>
                    <w:ind w:left="0" w:right="0"/>
                    <w:jc w:val="left"/>
                    <w:rPr>
                      <w:rStyle w:val="skn-mly6txtclrCharacter"/>
                      <w:rFonts w:ascii="Roboto" w:eastAsia="Roboto" w:hAnsi="Roboto" w:cs="Roboto"/>
                      <w:b w:val="0"/>
                      <w:bCs w:val="0"/>
                      <w:color w:val="181818"/>
                      <w:sz w:val="20"/>
                      <w:szCs w:val="20"/>
                    </w:rPr>
                  </w:pPr>
                  <w:r>
                    <w:rPr>
                      <w:rStyle w:val="skn-mly6right-boxjob-positionmiddlePadding"/>
                      <w:rFonts w:ascii="Roboto" w:eastAsia="Roboto" w:hAnsi="Roboto" w:cs="Roboto"/>
                      <w:b w:val="0"/>
                      <w:bCs w:val="0"/>
                      <w:color w:val="181818"/>
                      <w:sz w:val="20"/>
                      <w:szCs w:val="20"/>
                    </w:rPr>
                    <w:t> </w:t>
                  </w:r>
                </w:p>
              </w:tc>
              <w:tc>
                <w:tcPr>
                  <w:tcW w:w="2752" w:type="dxa"/>
                  <w:tcMar>
                    <w:top w:w="0" w:type="dxa"/>
                    <w:left w:w="0" w:type="dxa"/>
                    <w:bottom w:w="0" w:type="dxa"/>
                    <w:right w:w="0" w:type="dxa"/>
                  </w:tcMar>
                  <w:vAlign w:val="top"/>
                  <w:hideMark/>
                </w:tcPr>
                <w:p>
                  <w:pPr>
                    <w:spacing w:line="240" w:lineRule="atLeast"/>
                    <w:ind w:left="0" w:right="0"/>
                    <w:jc w:val="right"/>
                    <w:rPr>
                      <w:rStyle w:val="skn-mly6right-boxjob-positionmiddlePadding"/>
                      <w:rFonts w:ascii="Roboto" w:eastAsia="Roboto" w:hAnsi="Roboto" w:cs="Roboto"/>
                      <w:b w:val="0"/>
                      <w:bCs w:val="0"/>
                      <w:color w:val="181818"/>
                      <w:sz w:val="20"/>
                      <w:szCs w:val="20"/>
                    </w:rPr>
                  </w:pPr>
                </w:p>
              </w:tc>
              <w:tc>
                <w:tcPr>
                  <w:tcW w:w="20" w:type="dxa"/>
                  <w:tcMar>
                    <w:top w:w="0" w:type="dxa"/>
                    <w:left w:w="0" w:type="dxa"/>
                    <w:bottom w:w="0" w:type="dxa"/>
                    <w:right w:w="0" w:type="dxa"/>
                  </w:tcMar>
                  <w:vAlign w:val="top"/>
                  <w:hideMark/>
                </w:tcPr>
                <w:p>
                  <w:pPr>
                    <w:spacing w:line="240" w:lineRule="atLeast"/>
                    <w:ind w:left="0" w:right="0"/>
                    <w:jc w:val="left"/>
                    <w:rPr>
                      <w:rStyle w:val="skn-mly6right-boxjob-positionmiddlePadding"/>
                      <w:rFonts w:ascii="Roboto" w:eastAsia="Roboto" w:hAnsi="Roboto" w:cs="Roboto"/>
                      <w:b w:val="0"/>
                      <w:bCs w:val="0"/>
                      <w:color w:val="181818"/>
                      <w:sz w:val="20"/>
                      <w:szCs w:val="20"/>
                    </w:rPr>
                  </w:pPr>
                  <w:r>
                    <w:rPr>
                      <w:rStyle w:val="skn-mly6right-boxjob-positionpaddingDiv"/>
                      <w:rFonts w:ascii="Roboto" w:eastAsia="Roboto" w:hAnsi="Roboto" w:cs="Roboto"/>
                      <w:b w:val="0"/>
                      <w:bCs w:val="0"/>
                      <w:color w:val="181818"/>
                      <w:sz w:val="20"/>
                      <w:szCs w:val="20"/>
                    </w:rPr>
                    <w:t> </w:t>
                  </w:r>
                </w:p>
              </w:tc>
            </w:tr>
          </w:tbl>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educationfwt600"/>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Poppins SemiBold" w:eastAsia="Poppins SemiBold" w:hAnsi="Poppins SemiBold" w:cs="Poppins SemiBold"/>
                      <w:b/>
                      <w:bCs/>
                      <w:color w:val="333333"/>
                      <w:sz w:val="22"/>
                      <w:szCs w:val="22"/>
                    </w:rPr>
                  </w:pPr>
                  <w:r>
                    <w:rPr>
                      <w:rStyle w:val="skn-mly6anyCharacter"/>
                      <w:b/>
                      <w:bCs/>
                      <w:color w:val="333333"/>
                      <w:sz w:val="22"/>
                      <w:szCs w:val="22"/>
                    </w:rPr>
                    <w:t>12th Standard</w:t>
                  </w:r>
                  <w:r>
                    <w:rPr>
                      <w:rStyle w:val="skn-mly6right-boxjob-positiondiv"/>
                      <w:b/>
                      <w:bCs/>
                      <w:color w:val="333333"/>
                      <w:sz w:val="22"/>
                      <w:szCs w:val="22"/>
                    </w:rPr>
                    <w:t xml:space="preserve"> </w:t>
                  </w:r>
                </w:p>
                <w:p>
                  <w:pPr>
                    <w:pStyle w:val="skn-mly6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Roboto" w:eastAsia="Roboto" w:hAnsi="Roboto" w:cs="Roboto"/>
                      <w:b w:val="0"/>
                      <w:bCs w:val="0"/>
                      <w:color w:val="181818"/>
                      <w:sz w:val="20"/>
                      <w:szCs w:val="20"/>
                    </w:rPr>
                  </w:pPr>
                  <w:r>
                    <w:rPr>
                      <w:rStyle w:val="skn-mly6pd2"/>
                      <w:rFonts w:ascii="Roboto" w:eastAsia="Roboto" w:hAnsi="Roboto" w:cs="Roboto"/>
                      <w:b w:val="0"/>
                      <w:bCs w:val="0"/>
                      <w:color w:val="181818"/>
                      <w:sz w:val="20"/>
                      <w:szCs w:val="20"/>
                    </w:rPr>
                    <w:t>Kendriya Vidyalaya</w:t>
                  </w:r>
                  <w:r>
                    <w:rPr>
                      <w:rStyle w:val="skn-mly6anyCharacter"/>
                      <w:rFonts w:ascii="Roboto" w:eastAsia="Roboto" w:hAnsi="Roboto" w:cs="Roboto"/>
                      <w:b w:val="0"/>
                      <w:bCs w:val="0"/>
                      <w:color w:val="181818"/>
                      <w:sz w:val="20"/>
                      <w:szCs w:val="20"/>
                    </w:rPr>
                    <w:t xml:space="preserve">, </w:t>
                  </w:r>
                  <w:r>
                    <w:rPr>
                      <w:rStyle w:val="skn-mly6anyCharacter"/>
                      <w:rFonts w:ascii="Roboto" w:eastAsia="Roboto" w:hAnsi="Roboto" w:cs="Roboto"/>
                      <w:b w:val="0"/>
                      <w:bCs w:val="0"/>
                      <w:color w:val="181818"/>
                      <w:sz w:val="20"/>
                      <w:szCs w:val="20"/>
                    </w:rPr>
                    <w:t>West Bengal</w:t>
                  </w:r>
                </w:p>
                <w:p>
                  <w:pPr>
                    <w:spacing w:line="240" w:lineRule="atLeast"/>
                    <w:ind w:left="0" w:right="0"/>
                    <w:jc w:val="left"/>
                    <w:rPr>
                      <w:rStyle w:val="skn-mly6anyCharacter"/>
                      <w:rFonts w:ascii="Roboto" w:eastAsia="Roboto" w:hAnsi="Roboto" w:cs="Roboto"/>
                      <w:b w:val="0"/>
                      <w:bCs w:val="0"/>
                      <w:color w:val="181818"/>
                      <w:sz w:val="20"/>
                      <w:szCs w:val="20"/>
                    </w:rPr>
                  </w:pPr>
                  <w:r>
                    <w:rPr>
                      <w:rStyle w:val="skn-mly6anyCharacter"/>
                      <w:rFonts w:ascii="Roboto" w:eastAsia="Roboto" w:hAnsi="Roboto" w:cs="Roboto"/>
                      <w:b w:val="0"/>
                      <w:bCs w:val="0"/>
                      <w:color w:val="181818"/>
                      <w:sz w:val="20"/>
                      <w:szCs w:val="20"/>
                    </w:rPr>
                    <w:t>Mar 2019</w:t>
                  </w:r>
                  <w:r>
                    <w:rPr>
                      <w:rStyle w:val="skn-mly6txtclrCharacter"/>
                      <w:rFonts w:ascii="Roboto" w:eastAsia="Roboto" w:hAnsi="Roboto" w:cs="Roboto"/>
                      <w:b w:val="0"/>
                      <w:bCs w:val="0"/>
                      <w:color w:val="181818"/>
                      <w:sz w:val="20"/>
                      <w:szCs w:val="20"/>
                    </w:rPr>
                    <w:t xml:space="preserve"> </w:t>
                  </w:r>
                </w:p>
              </w:tc>
              <w:tc>
                <w:tcPr>
                  <w:tcW w:w="200" w:type="dxa"/>
                  <w:tcMar>
                    <w:top w:w="0" w:type="dxa"/>
                    <w:left w:w="0" w:type="dxa"/>
                    <w:bottom w:w="0" w:type="dxa"/>
                    <w:right w:w="0" w:type="dxa"/>
                  </w:tcMar>
                  <w:vAlign w:val="top"/>
                  <w:hideMark/>
                </w:tcPr>
                <w:p>
                  <w:pPr>
                    <w:spacing w:line="240" w:lineRule="atLeast"/>
                    <w:ind w:left="0" w:right="0"/>
                    <w:jc w:val="left"/>
                    <w:rPr>
                      <w:rStyle w:val="skn-mly6txtclrCharacter"/>
                      <w:rFonts w:ascii="Roboto" w:eastAsia="Roboto" w:hAnsi="Roboto" w:cs="Roboto"/>
                      <w:b w:val="0"/>
                      <w:bCs w:val="0"/>
                      <w:color w:val="181818"/>
                      <w:sz w:val="20"/>
                      <w:szCs w:val="20"/>
                    </w:rPr>
                  </w:pPr>
                  <w:r>
                    <w:rPr>
                      <w:rStyle w:val="skn-mly6right-boxjob-positionmiddlePadding"/>
                      <w:rFonts w:ascii="Roboto" w:eastAsia="Roboto" w:hAnsi="Roboto" w:cs="Roboto"/>
                      <w:b w:val="0"/>
                      <w:bCs w:val="0"/>
                      <w:color w:val="181818"/>
                      <w:sz w:val="20"/>
                      <w:szCs w:val="20"/>
                    </w:rPr>
                    <w:t> </w:t>
                  </w:r>
                </w:p>
              </w:tc>
              <w:tc>
                <w:tcPr>
                  <w:tcW w:w="2752" w:type="dxa"/>
                  <w:tcMar>
                    <w:top w:w="0" w:type="dxa"/>
                    <w:left w:w="0" w:type="dxa"/>
                    <w:bottom w:w="0" w:type="dxa"/>
                    <w:right w:w="0" w:type="dxa"/>
                  </w:tcMar>
                  <w:vAlign w:val="top"/>
                  <w:hideMark/>
                </w:tcPr>
                <w:p>
                  <w:pPr>
                    <w:spacing w:line="240" w:lineRule="atLeast"/>
                    <w:ind w:left="0" w:right="0"/>
                    <w:jc w:val="right"/>
                    <w:rPr>
                      <w:rStyle w:val="skn-mly6right-boxjob-positionmiddlePadding"/>
                      <w:rFonts w:ascii="Roboto" w:eastAsia="Roboto" w:hAnsi="Roboto" w:cs="Roboto"/>
                      <w:b w:val="0"/>
                      <w:bCs w:val="0"/>
                      <w:color w:val="181818"/>
                      <w:sz w:val="20"/>
                      <w:szCs w:val="20"/>
                    </w:rPr>
                  </w:pPr>
                </w:p>
              </w:tc>
              <w:tc>
                <w:tcPr>
                  <w:tcW w:w="20" w:type="dxa"/>
                  <w:tcMar>
                    <w:top w:w="0" w:type="dxa"/>
                    <w:left w:w="0" w:type="dxa"/>
                    <w:bottom w:w="0" w:type="dxa"/>
                    <w:right w:w="0" w:type="dxa"/>
                  </w:tcMar>
                  <w:vAlign w:val="top"/>
                  <w:hideMark/>
                </w:tcPr>
                <w:p>
                  <w:pPr>
                    <w:spacing w:line="240" w:lineRule="atLeast"/>
                    <w:ind w:left="0" w:right="0"/>
                    <w:jc w:val="left"/>
                    <w:rPr>
                      <w:rStyle w:val="skn-mly6right-boxjob-positionmiddlePadding"/>
                      <w:rFonts w:ascii="Roboto" w:eastAsia="Roboto" w:hAnsi="Roboto" w:cs="Roboto"/>
                      <w:b w:val="0"/>
                      <w:bCs w:val="0"/>
                      <w:color w:val="181818"/>
                      <w:sz w:val="20"/>
                      <w:szCs w:val="20"/>
                    </w:rPr>
                  </w:pPr>
                  <w:r>
                    <w:rPr>
                      <w:rStyle w:val="skn-mly6right-boxjob-positionpaddingDiv"/>
                      <w:rFonts w:ascii="Roboto" w:eastAsia="Roboto" w:hAnsi="Roboto" w:cs="Roboto"/>
                      <w:b w:val="0"/>
                      <w:bCs w:val="0"/>
                      <w:color w:val="181818"/>
                      <w:sz w:val="20"/>
                      <w:szCs w:val="20"/>
                    </w:rPr>
                    <w:t> </w:t>
                  </w:r>
                </w:p>
              </w:tc>
            </w:tr>
          </w:tbl>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educationfwt600"/>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Poppins SemiBold" w:eastAsia="Poppins SemiBold" w:hAnsi="Poppins SemiBold" w:cs="Poppins SemiBold"/>
                      <w:b/>
                      <w:bCs/>
                      <w:color w:val="333333"/>
                      <w:sz w:val="22"/>
                      <w:szCs w:val="22"/>
                    </w:rPr>
                  </w:pPr>
                  <w:r>
                    <w:rPr>
                      <w:rStyle w:val="skn-mly6anyCharacter"/>
                      <w:b/>
                      <w:bCs/>
                      <w:color w:val="333333"/>
                      <w:sz w:val="22"/>
                      <w:szCs w:val="22"/>
                    </w:rPr>
                    <w:t>Bachelor of Computer Applications (BCA)</w:t>
                  </w:r>
                  <w:r>
                    <w:rPr>
                      <w:rStyle w:val="skn-mly6right-boxjob-positiondiv"/>
                      <w:b/>
                      <w:bCs/>
                      <w:color w:val="333333"/>
                      <w:sz w:val="22"/>
                      <w:szCs w:val="22"/>
                    </w:rPr>
                    <w:t xml:space="preserve"> </w:t>
                  </w:r>
                  <w:r>
                    <w:rPr>
                      <w:rStyle w:val="skn-mly6anyCharacter"/>
                      <w:b/>
                      <w:bCs/>
                      <w:color w:val="333333"/>
                      <w:sz w:val="22"/>
                      <w:szCs w:val="22"/>
                    </w:rPr>
                    <w:t>in</w:t>
                  </w:r>
                  <w:r>
                    <w:rPr>
                      <w:rStyle w:val="skn-mly6right-boxjob-positiondiv"/>
                      <w:b/>
                      <w:bCs/>
                      <w:color w:val="333333"/>
                      <w:sz w:val="22"/>
                      <w:szCs w:val="22"/>
                    </w:rPr>
                    <w:t xml:space="preserve"> </w:t>
                  </w:r>
                  <w:r>
                    <w:rPr>
                      <w:rStyle w:val="skn-mly6anyCharacter"/>
                      <w:b/>
                      <w:bCs/>
                      <w:color w:val="333333"/>
                      <w:sz w:val="22"/>
                      <w:szCs w:val="22"/>
                    </w:rPr>
                    <w:t>Computer Applications</w:t>
                  </w:r>
                </w:p>
                <w:p>
                  <w:pPr>
                    <w:pStyle w:val="skn-mly6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Roboto" w:eastAsia="Roboto" w:hAnsi="Roboto" w:cs="Roboto"/>
                      <w:b w:val="0"/>
                      <w:bCs w:val="0"/>
                      <w:color w:val="181818"/>
                      <w:sz w:val="20"/>
                      <w:szCs w:val="20"/>
                    </w:rPr>
                  </w:pPr>
                  <w:r>
                    <w:rPr>
                      <w:rStyle w:val="skn-mly6pd2"/>
                      <w:rFonts w:ascii="Roboto" w:eastAsia="Roboto" w:hAnsi="Roboto" w:cs="Roboto"/>
                      <w:b w:val="0"/>
                      <w:bCs w:val="0"/>
                      <w:color w:val="181818"/>
                      <w:sz w:val="20"/>
                      <w:szCs w:val="20"/>
                    </w:rPr>
                    <w:t>University of Calcutta</w:t>
                  </w:r>
                  <w:r>
                    <w:rPr>
                      <w:rStyle w:val="skn-mly6anyCharacter"/>
                      <w:rFonts w:ascii="Roboto" w:eastAsia="Roboto" w:hAnsi="Roboto" w:cs="Roboto"/>
                      <w:b w:val="0"/>
                      <w:bCs w:val="0"/>
                      <w:color w:val="181818"/>
                      <w:sz w:val="20"/>
                      <w:szCs w:val="20"/>
                    </w:rPr>
                    <w:t xml:space="preserve">, </w:t>
                  </w:r>
                  <w:r>
                    <w:rPr>
                      <w:rStyle w:val="skn-mly6anyCharacter"/>
                      <w:rFonts w:ascii="Roboto" w:eastAsia="Roboto" w:hAnsi="Roboto" w:cs="Roboto"/>
                      <w:b w:val="0"/>
                      <w:bCs w:val="0"/>
                      <w:color w:val="181818"/>
                      <w:sz w:val="20"/>
                      <w:szCs w:val="20"/>
                    </w:rPr>
                    <w:t>West Bengal</w:t>
                  </w:r>
                </w:p>
                <w:p>
                  <w:pPr>
                    <w:spacing w:line="240" w:lineRule="atLeast"/>
                    <w:ind w:left="0" w:right="0"/>
                    <w:jc w:val="left"/>
                    <w:rPr>
                      <w:rStyle w:val="skn-mly6anyCharacter"/>
                      <w:rFonts w:ascii="Roboto" w:eastAsia="Roboto" w:hAnsi="Roboto" w:cs="Roboto"/>
                      <w:b w:val="0"/>
                      <w:bCs w:val="0"/>
                      <w:color w:val="181818"/>
                      <w:sz w:val="20"/>
                      <w:szCs w:val="20"/>
                    </w:rPr>
                  </w:pPr>
                  <w:r>
                    <w:rPr>
                      <w:rStyle w:val="skn-mly6anyCharacter"/>
                      <w:rFonts w:ascii="Roboto" w:eastAsia="Roboto" w:hAnsi="Roboto" w:cs="Roboto"/>
                      <w:b w:val="0"/>
                      <w:bCs w:val="0"/>
                      <w:color w:val="181818"/>
                      <w:sz w:val="20"/>
                      <w:szCs w:val="20"/>
                    </w:rPr>
                    <w:t>May 2022</w:t>
                  </w:r>
                  <w:r>
                    <w:rPr>
                      <w:rStyle w:val="skn-mly6txtclrCharacter"/>
                      <w:rFonts w:ascii="Roboto" w:eastAsia="Roboto" w:hAnsi="Roboto" w:cs="Roboto"/>
                      <w:b w:val="0"/>
                      <w:bCs w:val="0"/>
                      <w:color w:val="181818"/>
                      <w:sz w:val="20"/>
                      <w:szCs w:val="20"/>
                    </w:rPr>
                    <w:t xml:space="preserve"> </w:t>
                  </w:r>
                </w:p>
              </w:tc>
              <w:tc>
                <w:tcPr>
                  <w:tcW w:w="200" w:type="dxa"/>
                  <w:tcMar>
                    <w:top w:w="0" w:type="dxa"/>
                    <w:left w:w="0" w:type="dxa"/>
                    <w:bottom w:w="0" w:type="dxa"/>
                    <w:right w:w="0" w:type="dxa"/>
                  </w:tcMar>
                  <w:vAlign w:val="top"/>
                  <w:hideMark/>
                </w:tcPr>
                <w:p>
                  <w:pPr>
                    <w:spacing w:line="240" w:lineRule="atLeast"/>
                    <w:ind w:left="0" w:right="0"/>
                    <w:jc w:val="left"/>
                    <w:rPr>
                      <w:rStyle w:val="skn-mly6txtclrCharacter"/>
                      <w:rFonts w:ascii="Roboto" w:eastAsia="Roboto" w:hAnsi="Roboto" w:cs="Roboto"/>
                      <w:b w:val="0"/>
                      <w:bCs w:val="0"/>
                      <w:color w:val="181818"/>
                      <w:sz w:val="20"/>
                      <w:szCs w:val="20"/>
                    </w:rPr>
                  </w:pPr>
                  <w:r>
                    <w:rPr>
                      <w:rStyle w:val="skn-mly6right-boxjob-positionmiddlePadding"/>
                      <w:rFonts w:ascii="Roboto" w:eastAsia="Roboto" w:hAnsi="Roboto" w:cs="Roboto"/>
                      <w:b w:val="0"/>
                      <w:bCs w:val="0"/>
                      <w:color w:val="181818"/>
                      <w:sz w:val="20"/>
                      <w:szCs w:val="20"/>
                    </w:rPr>
                    <w:t> </w:t>
                  </w:r>
                </w:p>
              </w:tc>
              <w:tc>
                <w:tcPr>
                  <w:tcW w:w="2752" w:type="dxa"/>
                  <w:tcMar>
                    <w:top w:w="0" w:type="dxa"/>
                    <w:left w:w="0" w:type="dxa"/>
                    <w:bottom w:w="0" w:type="dxa"/>
                    <w:right w:w="0" w:type="dxa"/>
                  </w:tcMar>
                  <w:vAlign w:val="top"/>
                  <w:hideMark/>
                </w:tcPr>
                <w:p>
                  <w:pPr>
                    <w:spacing w:line="240" w:lineRule="atLeast"/>
                    <w:ind w:left="0" w:right="0"/>
                    <w:jc w:val="right"/>
                    <w:rPr>
                      <w:rStyle w:val="skn-mly6right-boxjob-positionmiddlePadding"/>
                      <w:rFonts w:ascii="Roboto" w:eastAsia="Roboto" w:hAnsi="Roboto" w:cs="Roboto"/>
                      <w:b w:val="0"/>
                      <w:bCs w:val="0"/>
                      <w:color w:val="181818"/>
                      <w:sz w:val="20"/>
                      <w:szCs w:val="20"/>
                    </w:rPr>
                  </w:pPr>
                </w:p>
              </w:tc>
              <w:tc>
                <w:tcPr>
                  <w:tcW w:w="20" w:type="dxa"/>
                  <w:tcMar>
                    <w:top w:w="0" w:type="dxa"/>
                    <w:left w:w="0" w:type="dxa"/>
                    <w:bottom w:w="0" w:type="dxa"/>
                    <w:right w:w="0" w:type="dxa"/>
                  </w:tcMar>
                  <w:vAlign w:val="top"/>
                  <w:hideMark/>
                </w:tcPr>
                <w:p>
                  <w:pPr>
                    <w:spacing w:line="240" w:lineRule="atLeast"/>
                    <w:ind w:left="0" w:right="0"/>
                    <w:jc w:val="left"/>
                    <w:rPr>
                      <w:rStyle w:val="skn-mly6right-boxjob-positionmiddlePadding"/>
                      <w:rFonts w:ascii="Roboto" w:eastAsia="Roboto" w:hAnsi="Roboto" w:cs="Roboto"/>
                      <w:b w:val="0"/>
                      <w:bCs w:val="0"/>
                      <w:color w:val="181818"/>
                      <w:sz w:val="20"/>
                      <w:szCs w:val="20"/>
                    </w:rPr>
                  </w:pPr>
                  <w:r>
                    <w:rPr>
                      <w:rStyle w:val="skn-mly6right-boxjob-positionpaddingDiv"/>
                      <w:rFonts w:ascii="Roboto" w:eastAsia="Roboto" w:hAnsi="Roboto" w:cs="Roboto"/>
                      <w:b w:val="0"/>
                      <w:bCs w:val="0"/>
                      <w:color w:val="181818"/>
                      <w:sz w:val="20"/>
                      <w:szCs w:val="20"/>
                    </w:rPr>
                    <w:t> </w:t>
                  </w:r>
                </w:p>
              </w:tc>
            </w:tr>
          </w:tbl>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 </w:t>
            </w:r>
          </w:p>
          <w:p>
            <w:pPr>
              <w:pStyle w:val="skn-mly6any"/>
              <w:spacing w:before="0" w:line="240" w:lineRule="atLeast"/>
              <w:ind w:left="0" w:right="0"/>
              <w:rPr>
                <w:rStyle w:val="skn-mly6div"/>
                <w:rFonts w:ascii="Roboto" w:eastAsia="Roboto" w:hAnsi="Roboto" w:cs="Roboto"/>
                <w:b w:val="0"/>
                <w:bCs w:val="0"/>
                <w:color w:val="181818"/>
                <w:sz w:val="20"/>
                <w:szCs w:val="20"/>
              </w:rPr>
            </w:pPr>
            <w:r>
              <w:rPr>
                <w:rStyle w:val="skn-mly6sectiontitle"/>
                <w:b/>
                <w:bCs/>
                <w:caps/>
              </w:rPr>
              <w:t>Certifications</w:t>
            </w:r>
            <w:r>
              <w:rPr>
                <w:rStyle w:val="skn-mly6div"/>
                <w:rFonts w:ascii="Roboto" w:eastAsia="Roboto" w:hAnsi="Roboto" w:cs="Roboto"/>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 </w:t>
            </w:r>
          </w:p>
          <w:p>
            <w:pPr>
              <w:pStyle w:val="skn-mly6any"/>
              <w:numPr>
                <w:ilvl w:val="0"/>
                <w:numId w:val="13"/>
              </w:numPr>
              <w:pBdr>
                <w:top w:val="none" w:sz="0" w:space="0" w:color="auto"/>
                <w:left w:val="none" w:sz="0" w:space="0" w:color="auto"/>
                <w:bottom w:val="none" w:sz="0" w:space="0" w:color="auto"/>
                <w:right w:val="none" w:sz="0" w:space="0" w:color="auto"/>
              </w:pBdr>
              <w:spacing w:before="0" w:after="0" w:line="240" w:lineRule="atLeast"/>
              <w:ind w:left="260" w:right="0" w:hanging="232"/>
              <w:jc w:val="left"/>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Oracle Database SQL Certified Associate</w:t>
            </w:r>
          </w:p>
          <w:p>
            <w:pPr>
              <w:pStyle w:val="skn-mly6any"/>
              <w:numPr>
                <w:ilvl w:val="0"/>
                <w:numId w:val="14"/>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IBM Data Engineering Fundamentals Certification</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 </w:t>
            </w:r>
          </w:p>
          <w:p>
            <w:pPr>
              <w:pStyle w:val="skn-mly6any"/>
              <w:spacing w:before="0" w:line="240" w:lineRule="atLeast"/>
              <w:ind w:left="0" w:right="0"/>
              <w:rPr>
                <w:rStyle w:val="skn-mly6div"/>
                <w:rFonts w:ascii="Roboto" w:eastAsia="Roboto" w:hAnsi="Roboto" w:cs="Roboto"/>
                <w:b w:val="0"/>
                <w:bCs w:val="0"/>
                <w:color w:val="181818"/>
                <w:sz w:val="20"/>
                <w:szCs w:val="20"/>
              </w:rPr>
            </w:pPr>
            <w:r>
              <w:rPr>
                <w:rStyle w:val="skn-mly6sectiontitle"/>
                <w:b/>
                <w:bCs/>
                <w:caps/>
              </w:rPr>
              <w:t>Projects</w:t>
            </w:r>
            <w:r>
              <w:rPr>
                <w:rStyle w:val="skn-mly6div"/>
                <w:rFonts w:ascii="Roboto" w:eastAsia="Roboto" w:hAnsi="Roboto" w:cs="Roboto"/>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 </w:t>
            </w:r>
          </w:p>
          <w:p>
            <w:pPr>
              <w:pStyle w:val="skn-mly6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Sales Data Warehouse Academic Project, Designed a basic dimensional model including fact and dimension tables for retail sales analysis. Student Information System Database Design, Created logical and physical data models for managing student records and course enrollments.</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 </w:t>
            </w:r>
          </w:p>
          <w:p>
            <w:pPr>
              <w:pStyle w:val="skn-mly6any"/>
              <w:spacing w:before="0" w:line="240" w:lineRule="atLeast"/>
              <w:ind w:left="0" w:right="0"/>
              <w:rPr>
                <w:rStyle w:val="skn-mly6div"/>
                <w:rFonts w:ascii="Roboto" w:eastAsia="Roboto" w:hAnsi="Roboto" w:cs="Roboto"/>
                <w:b w:val="0"/>
                <w:bCs w:val="0"/>
                <w:color w:val="181818"/>
                <w:sz w:val="20"/>
                <w:szCs w:val="20"/>
              </w:rPr>
            </w:pPr>
            <w:r>
              <w:rPr>
                <w:rStyle w:val="skn-mly6sectiontitle"/>
                <w:b/>
                <w:bCs/>
                <w:caps/>
              </w:rPr>
              <w:t>Industry</w:t>
            </w:r>
            <w:r>
              <w:rPr>
                <w:rStyle w:val="skn-mly6div"/>
                <w:rFonts w:ascii="Roboto" w:eastAsia="Roboto" w:hAnsi="Roboto" w:cs="Roboto"/>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 </w:t>
            </w:r>
          </w:p>
          <w:p>
            <w:pPr>
              <w:pStyle w:val="skn-mly6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Information Technology and Data Analytics</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 </w:t>
            </w:r>
          </w:p>
          <w:p>
            <w:pPr>
              <w:pStyle w:val="skn-mly6any"/>
              <w:spacing w:before="0" w:line="240" w:lineRule="atLeast"/>
              <w:ind w:left="0" w:right="0"/>
              <w:rPr>
                <w:rStyle w:val="skn-mly6div"/>
                <w:rFonts w:ascii="Roboto" w:eastAsia="Roboto" w:hAnsi="Roboto" w:cs="Roboto"/>
                <w:b w:val="0"/>
                <w:bCs w:val="0"/>
                <w:color w:val="181818"/>
                <w:sz w:val="20"/>
                <w:szCs w:val="20"/>
              </w:rPr>
            </w:pPr>
            <w:r>
              <w:rPr>
                <w:rStyle w:val="skn-mly6sectiontitle"/>
                <w:b/>
                <w:bCs/>
                <w:caps/>
              </w:rPr>
              <w:t>Accomplishments</w:t>
            </w:r>
            <w:r>
              <w:rPr>
                <w:rStyle w:val="skn-mly6div"/>
                <w:rFonts w:ascii="Roboto" w:eastAsia="Roboto" w:hAnsi="Roboto" w:cs="Roboto"/>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 </w:t>
            </w:r>
          </w:p>
          <w:p>
            <w:pPr>
              <w:pStyle w:val="skn-mly6ulli"/>
              <w:numPr>
                <w:ilvl w:val="0"/>
                <w:numId w:val="15"/>
              </w:numPr>
              <w:pBdr>
                <w:top w:val="none" w:sz="0" w:space="0" w:color="auto"/>
                <w:left w:val="none" w:sz="0" w:space="0" w:color="auto"/>
                <w:bottom w:val="none" w:sz="0" w:space="0" w:color="auto"/>
                <w:right w:val="none" w:sz="0" w:space="0" w:color="auto"/>
              </w:pBdr>
              <w:spacing w:before="160" w:after="80" w:line="240" w:lineRule="atLeast"/>
              <w:ind w:left="260" w:right="0" w:hanging="232"/>
              <w:jc w:val="left"/>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Appreciated at DataBridge Analytics Pvt Ltd for accurate data validation support in reporting project.</w:t>
            </w:r>
          </w:p>
          <w:p>
            <w:pPr>
              <w:pStyle w:val="skn-mly6ulli"/>
              <w:numPr>
                <w:ilvl w:val="0"/>
                <w:numId w:val="15"/>
              </w:numPr>
              <w:pBdr>
                <w:top w:val="none" w:sz="0" w:space="0" w:color="auto"/>
                <w:bottom w:val="none" w:sz="0" w:space="0" w:color="auto"/>
                <w:right w:val="none" w:sz="0" w:space="0" w:color="auto"/>
              </w:pBdr>
              <w:spacing w:after="80" w:line="240" w:lineRule="atLeast"/>
              <w:ind w:left="260" w:right="0" w:hanging="232"/>
              <w:jc w:val="left"/>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Recognized at InsightWare Solutions for completing internship project before scheduled deadline.</w:t>
            </w:r>
          </w:p>
          <w:p>
            <w:pPr>
              <w:pStyle w:val="skn-mly6ullinth-last-child1"/>
              <w:numPr>
                <w:ilvl w:val="0"/>
                <w:numId w:val="15"/>
              </w:numPr>
              <w:pBdr>
                <w:top w:val="none" w:sz="0" w:space="0" w:color="auto"/>
                <w:left w:val="none" w:sz="0" w:space="2" w:color="auto"/>
                <w:bottom w:val="none" w:sz="0" w:space="0" w:color="auto"/>
                <w:right w:val="none" w:sz="0" w:space="0" w:color="auto"/>
              </w:pBdr>
              <w:spacing w:after="0" w:line="240" w:lineRule="atLeast"/>
              <w:ind w:left="260" w:right="0" w:hanging="232"/>
              <w:jc w:val="left"/>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Received positive feedback from senior architect for well documented ER diagrams.</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 </w:t>
            </w:r>
          </w:p>
        </w:tc>
        <w:tc>
          <w:tcPr>
            <w:tcW w:w="480" w:type="dxa"/>
            <w:tcMar>
              <w:top w:w="0" w:type="dxa"/>
              <w:left w:w="0" w:type="dxa"/>
              <w:bottom w:w="0" w:type="dxa"/>
              <w:right w:w="0" w:type="dxa"/>
            </w:tcMar>
            <w:vAlign w:val="top"/>
            <w:hideMark/>
          </w:tcPr>
          <w:p>
            <w:pPr>
              <w:pStyle w:val="skn-mly6RightPaddingCellParagraph"/>
              <w:spacing w:line="240" w:lineRule="atLeast"/>
              <w:ind w:left="0" w:right="0"/>
              <w:rPr>
                <w:rStyle w:val="skn-mly6RightPaddingCell"/>
                <w:rFonts w:ascii="Roboto" w:eastAsia="Roboto" w:hAnsi="Roboto" w:cs="Roboto"/>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rect id="_x0000_s1028" style="width:3pt;height:744pt;margin-top:24pt;margin-left:208pt;mso-position-horizontal-relative:page;mso-position-vertical-relative:page;position:absolute;z-index:251662336" fillcolor="#adadad" stroked="f">
            <v:path strokeok="f"/>
          </v:rect>
        </w:pict>
      </w:r>
      <w:r>
        <w:rPr>
          <w:color w:val="FFFFFF"/>
          <w:sz w:val="2"/>
        </w:rPr>
        <w:t>.</w:t>
      </w:r>
    </w:p>
    <w:p/>
    <w:sectPr>
      <w:headerReference w:type="default" r:id="rId10"/>
      <w:pgSz w:w="12240" w:h="15840"/>
      <w:pgMar w:top="480" w:right="0" w:bottom="480" w:left="0" w:header="0" w:footer="0"/>
      <w:cols w:space="720"/>
    </w:sectPr>
  </w:body>
</w:document>
</file>

<file path=word/fontTable.xml><?xml version="1.0" encoding="utf-8"?>
<w:fonts xmlns:r="http://schemas.openxmlformats.org/officeDocument/2006/relationships" xmlns:w="http://schemas.openxmlformats.org/wordprocessingml/2006/main">
  <w:font w:name="Poppins SemiBold">
    <w:charset w:val="00"/>
    <w:family w:val="auto"/>
    <w:pitch w:val="default"/>
    <w:embedRegular r:id="rId1" w:fontKey="{D0B106D2-E296-432A-8008-B36B9AAEFFCA}"/>
  </w:font>
  <w:font w:name="Roboto">
    <w:charset w:val="00"/>
    <w:family w:val="auto"/>
    <w:pitch w:val="default"/>
    <w:embedRegular r:id="rId2" w:fontKey="{4FEE7637-105F-442A-BE58-F42C05F0F0DD}"/>
  </w:font>
  <w:font w:name="Poppins">
    <w:charset w:val="00"/>
    <w:family w:val="auto"/>
    <w:pitch w:val="default"/>
    <w:embedRegular r:id="rId3" w:fontKey="{4ADF0F45-0BC0-4C4F-B47D-58CC23BA124C}"/>
    <w:embedBold r:id="rId4" w:fontKey="{089BEBFB-B4C7-4C82-9B7C-CE6B284607AA}"/>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08pt;height:1000pt;margin-top:0;margin-left:0;mso-position-horizontal-relative:page;mso-position-vertical-relative:page;position:absolute;z-index:-251658240" o:allowincell="f" fillcolor="#ebebeb" stroked="f">
          <v:path strokeok="f"/>
        </v:rect>
      </w:pict>
    </w:r>
    <w:r>
      <w:pict>
        <v:rect id="_x0000_s2050" style="width:3pt;height:744pt;margin-top:24pt;margin-left:208pt;mso-position-horizontal-relative:page;mso-position-vertical-relative:page;position:absolute;z-index:251659264" fillcolor="#adadad" stroked="f">
          <v:path strokeok="f"/>
        </v:rect>
      </w:pict>
    </w:r>
    <w:r>
      <w:rPr>
        <w:color w:val="FFFFFF"/>
        <w:sz w:val="2"/>
      </w:rPr>
      <w:t>.</w: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character" w:customStyle="1" w:styleId="skn-mly6left-box">
    <w:name w:val="skn-mly6_left-box"/>
    <w:basedOn w:val="DefaultParagraphFont"/>
  </w:style>
  <w:style w:type="character" w:customStyle="1" w:styleId="skn-mly6left-boxleftBoxFirstRowdiv">
    <w:name w:val="skn-mly6_left-box_leftBoxFirstRow &gt; div"/>
    <w:basedOn w:val="DefaultParagraphFont"/>
  </w:style>
  <w:style w:type="paragraph" w:customStyle="1" w:styleId="skn-mly6any">
    <w:name w:val="skn-mly6_any"/>
    <w:basedOn w:val="Normal"/>
    <w:pPr>
      <w:pBdr>
        <w:top w:val="none" w:sz="0" w:space="0" w:color="auto"/>
        <w:left w:val="none" w:sz="0" w:space="0" w:color="auto"/>
        <w:bottom w:val="none" w:sz="0" w:space="0" w:color="auto"/>
        <w:right w:val="none" w:sz="0" w:space="0" w:color="auto"/>
      </w:pBdr>
    </w:pPr>
  </w:style>
  <w:style w:type="paragraph" w:customStyle="1" w:styleId="skn-mly6sectionnth-child1">
    <w:name w:val="skn-mly6_section_nth-child(1)"/>
    <w:basedOn w:val="Normal"/>
    <w:pPr>
      <w:pBdr>
        <w:top w:val="none" w:sz="0" w:space="0" w:color="auto"/>
      </w:pBdr>
    </w:pPr>
  </w:style>
  <w:style w:type="paragraph" w:customStyle="1" w:styleId="skn-mly6firstparagraph">
    <w:name w:val="skn-mly6_firstparagraph"/>
    <w:basedOn w:val="Normal"/>
  </w:style>
  <w:style w:type="character" w:customStyle="1" w:styleId="skn-mly6anyCharacter">
    <w:name w:val="skn-mly6_any Character"/>
    <w:basedOn w:val="DefaultParagraphFont"/>
  </w:style>
  <w:style w:type="paragraph" w:customStyle="1" w:styleId="skn-mly6prfl-pic">
    <w:name w:val="skn-mly6_prfl-pic"/>
    <w:basedOn w:val="Normal"/>
  </w:style>
  <w:style w:type="paragraph" w:customStyle="1" w:styleId="skn-mly6prfl-picfield">
    <w:name w:val="skn-mly6_prfl-pic_field"/>
    <w:basedOn w:val="Normal"/>
  </w:style>
  <w:style w:type="character" w:customStyle="1" w:styleId="skn-mly6prfl-picfieldCharacter">
    <w:name w:val="skn-mly6_prfl-pic_field Character"/>
    <w:basedOn w:val="DefaultParagraphFont"/>
  </w:style>
  <w:style w:type="paragraph" w:customStyle="1" w:styleId="skn-mly6left-boxsectionname-sec">
    <w:name w:val="skn-mly6_left-box_section_name-sec"/>
    <w:basedOn w:val="Normal"/>
  </w:style>
  <w:style w:type="paragraph" w:customStyle="1" w:styleId="skn-mly6name">
    <w:name w:val="skn-mly6_name"/>
    <w:basedOn w:val="Normal"/>
    <w:rPr>
      <w:rFonts w:ascii="Poppins SemiBold" w:eastAsia="Poppins SemiBold" w:hAnsi="Poppins SemiBold" w:cs="Poppins SemiBold"/>
      <w:caps/>
      <w:sz w:val="60"/>
      <w:szCs w:val="60"/>
    </w:rPr>
  </w:style>
  <w:style w:type="character" w:customStyle="1" w:styleId="skn-mly6nameCharacter">
    <w:name w:val="skn-mly6_name Character"/>
    <w:basedOn w:val="DefaultParagraphFont"/>
    <w:rPr>
      <w:rFonts w:ascii="Poppins SemiBold" w:eastAsia="Poppins SemiBold" w:hAnsi="Poppins SemiBold" w:cs="Poppins SemiBold"/>
      <w:caps/>
      <w:sz w:val="60"/>
      <w:szCs w:val="60"/>
    </w:rPr>
  </w:style>
  <w:style w:type="paragraph" w:customStyle="1" w:styleId="skn-mly6resume-title">
    <w:name w:val="skn-mly6_resume-title"/>
    <w:basedOn w:val="Normal"/>
    <w:pPr>
      <w:pBdr>
        <w:top w:val="none" w:sz="0" w:space="5" w:color="auto"/>
      </w:pBdr>
      <w:spacing w:line="320" w:lineRule="atLeast"/>
    </w:pPr>
    <w:rPr>
      <w:rFonts w:ascii="Poppins SemiBold" w:eastAsia="Poppins SemiBold" w:hAnsi="Poppins SemiBold" w:cs="Poppins SemiBold"/>
      <w:color w:val="333333"/>
      <w:spacing w:val="6"/>
      <w:sz w:val="28"/>
      <w:szCs w:val="28"/>
    </w:rPr>
  </w:style>
  <w:style w:type="paragraph" w:customStyle="1" w:styleId="skn-mly6left-boxleftBoxFirstRowdivParagraph">
    <w:name w:val="skn-mly6_left-box_leftBoxFirstRow &gt; div Paragraph"/>
    <w:basedOn w:val="Normal"/>
    <w:pPr>
      <w:textAlignment w:val="top"/>
    </w:pPr>
  </w:style>
  <w:style w:type="character" w:customStyle="1" w:styleId="skn-mly6left-boxleftBoxLastRowdiv">
    <w:name w:val="skn-mly6_left-box_leftBoxLastRow &gt; div"/>
    <w:basedOn w:val="DefaultParagraphFont"/>
  </w:style>
  <w:style w:type="character" w:customStyle="1" w:styleId="skn-mly6sectionnth-child1Character">
    <w:name w:val="skn-mly6_section_nth-child(1) Character"/>
    <w:basedOn w:val="DefaultParagraphFont"/>
  </w:style>
  <w:style w:type="character" w:customStyle="1" w:styleId="skn-mly6cntc-secaddressicon-rowdiv">
    <w:name w:val="skn-mly6_cntc-sec_address_icon-row &gt; div"/>
    <w:basedOn w:val="DefaultParagraphFont"/>
  </w:style>
  <w:style w:type="table" w:customStyle="1" w:styleId="skn-mly6cntc-secaddressicon-row">
    <w:name w:val="skn-mly6_cntc-sec_address_icon-row"/>
    <w:basedOn w:val="TableNormal"/>
    <w:tblPr/>
  </w:style>
  <w:style w:type="paragraph" w:customStyle="1" w:styleId="skn-mly6addressuserdetailnth-last-child1">
    <w:name w:val="skn-mly6_address_userdetail_nth-last-child(1)"/>
    <w:basedOn w:val="Normal"/>
  </w:style>
  <w:style w:type="character" w:customStyle="1" w:styleId="skn-mly6cntc-secuserdetailicon-rownth-last-child1div">
    <w:name w:val="skn-mly6_cntc-sec_userdetail_icon-row_nth-last-child(1) &gt; div"/>
    <w:basedOn w:val="DefaultParagraphFont"/>
  </w:style>
  <w:style w:type="paragraph" w:customStyle="1" w:styleId="skn-mly6txtclr">
    <w:name w:val="skn-mly6_txtclr"/>
    <w:basedOn w:val="Normal"/>
  </w:style>
  <w:style w:type="paragraph" w:customStyle="1" w:styleId="skn-mly6left-boxsinglecolumn">
    <w:name w:val="skn-mly6_left-box_singlecolumn"/>
    <w:basedOn w:val="Normal"/>
  </w:style>
  <w:style w:type="paragraph" w:customStyle="1" w:styleId="skn-mly6left-boxbottom-secsectionnth-last-child1">
    <w:name w:val="skn-mly6_left-box_bottom-sec_section_nth-last-child(1)"/>
    <w:basedOn w:val="Normal"/>
    <w:pPr>
      <w:pBdr>
        <w:bottom w:val="none" w:sz="0" w:space="24" w:color="auto"/>
      </w:pBdr>
    </w:pPr>
  </w:style>
  <w:style w:type="character" w:customStyle="1" w:styleId="skn-mly6sectiontitle">
    <w:name w:val="skn-mly6_sectiontitle"/>
    <w:basedOn w:val="DefaultParagraphFont"/>
    <w:rPr>
      <w:rFonts w:ascii="Poppins" w:eastAsia="Poppins" w:hAnsi="Poppins" w:cs="Poppins"/>
      <w:b/>
      <w:bCs/>
      <w:caps/>
      <w:color w:val="181818"/>
      <w:spacing w:val="20"/>
      <w:sz w:val="24"/>
      <w:szCs w:val="24"/>
    </w:rPr>
  </w:style>
  <w:style w:type="paragraph" w:customStyle="1" w:styleId="skn-mly6similar-secparagraph">
    <w:name w:val="skn-mly6_similar-sec_paragraph"/>
    <w:basedOn w:val="Normal"/>
  </w:style>
  <w:style w:type="paragraph" w:customStyle="1" w:styleId="skn-mly6ullinth-last-child1">
    <w:name w:val="skn-mly6_ul_li_nth-last-child(1)"/>
    <w:basedOn w:val="Normal"/>
  </w:style>
  <w:style w:type="paragraph" w:customStyle="1" w:styleId="skn-mly6left-boxleftBoxLastRowdivParagraph">
    <w:name w:val="skn-mly6_left-box_leftBoxLastRow &gt; div Paragraph"/>
    <w:basedOn w:val="Normal"/>
    <w:pPr>
      <w:textAlignment w:val="top"/>
    </w:pPr>
  </w:style>
  <w:style w:type="table" w:customStyle="1" w:styleId="skn-mly6left-boxleftBoxTable">
    <w:name w:val="skn-mly6_left-box_leftBoxTable"/>
    <w:basedOn w:val="TableNormal"/>
    <w:tblPr/>
  </w:style>
  <w:style w:type="character" w:customStyle="1" w:styleId="skn-mly6middleboxpadding">
    <w:name w:val="skn-mly6_middleboxpadding"/>
    <w:basedOn w:val="DefaultParagraphFont"/>
    <w:rPr>
      <w:shd w:val="clear" w:color="auto" w:fill="333333"/>
    </w:rPr>
  </w:style>
  <w:style w:type="character" w:customStyle="1" w:styleId="skn-mly6rightboxpadding">
    <w:name w:val="skn-mly6_rightboxpadding"/>
    <w:basedOn w:val="DefaultParagraphFont"/>
  </w:style>
  <w:style w:type="character" w:customStyle="1" w:styleId="skn-mly6div">
    <w:name w:val="skn-mly6 &gt; div"/>
    <w:basedOn w:val="DefaultParagraphFont"/>
  </w:style>
  <w:style w:type="paragraph" w:customStyle="1" w:styleId="skn-mly6paragraphfirstparagraphgapDiv">
    <w:name w:val="skn-mly6_paragraph_firstparagraph_gapDiv"/>
    <w:basedOn w:val="Normal"/>
    <w:rPr>
      <w:vanish/>
    </w:rPr>
  </w:style>
  <w:style w:type="character" w:customStyle="1" w:styleId="skn-mly6right-boxjob-positiondiv">
    <w:name w:val="skn-mly6_right-box_job-position &gt; div"/>
    <w:basedOn w:val="DefaultParagraphFont"/>
  </w:style>
  <w:style w:type="paragraph" w:customStyle="1" w:styleId="skn-mly6txt-bold">
    <w:name w:val="skn-mly6_txt-bold"/>
    <w:basedOn w:val="Normal"/>
    <w:rPr>
      <w:b/>
      <w:bCs/>
    </w:rPr>
  </w:style>
  <w:style w:type="paragraph" w:customStyle="1" w:styleId="skn-mly6disp-block">
    <w:name w:val="skn-mly6_disp-block"/>
    <w:basedOn w:val="Normal"/>
  </w:style>
  <w:style w:type="character" w:customStyle="1" w:styleId="skn-mly6right-boxjob-positionmiddlePadding">
    <w:name w:val="skn-mly6_right-box_job-position_middlePadding"/>
    <w:basedOn w:val="DefaultParagraphFont"/>
  </w:style>
  <w:style w:type="paragraph" w:customStyle="1" w:styleId="skn-mly6right-boxjob-positionmiddlePaddingParagraph">
    <w:name w:val="skn-mly6_right-box_job-position_middlePadding Paragraph"/>
    <w:basedOn w:val="Normal"/>
  </w:style>
  <w:style w:type="character" w:customStyle="1" w:styleId="skn-mly6right-boxjob-positionpaddingDiv">
    <w:name w:val="skn-mly6_right-box_job-position_paddingDiv"/>
    <w:basedOn w:val="DefaultParagraphFont"/>
  </w:style>
  <w:style w:type="table" w:customStyle="1" w:styleId="skn-mly6left-boxjob-position">
    <w:name w:val="skn-mly6_left-box_job-position"/>
    <w:basedOn w:val="TableNormal"/>
    <w:tblPr/>
  </w:style>
  <w:style w:type="paragraph" w:customStyle="1" w:styleId="skn-mly6expr-seculli">
    <w:name w:val="skn-mly6_expr-sec_ul_li"/>
    <w:basedOn w:val="Normal"/>
  </w:style>
  <w:style w:type="character" w:customStyle="1" w:styleId="skn-mly6expr-seculliCharacter">
    <w:name w:val="skn-mly6_expr-sec_ul_li Character"/>
    <w:basedOn w:val="DefaultParagraphFont"/>
  </w:style>
  <w:style w:type="character" w:customStyle="1" w:styleId="skn-mly6ullinth-last-child1Character">
    <w:name w:val="skn-mly6_ul_li_nth-last-child(1) Character"/>
    <w:basedOn w:val="DefaultParagraphFont"/>
  </w:style>
  <w:style w:type="paragraph" w:customStyle="1" w:styleId="skn-mly6section">
    <w:name w:val="skn-mly6_section"/>
    <w:basedOn w:val="Normal"/>
  </w:style>
  <w:style w:type="paragraph" w:customStyle="1" w:styleId="skn-mly6educationfwt600">
    <w:name w:val="skn-mly6_education_fwt600"/>
    <w:basedOn w:val="Normal"/>
    <w:rPr>
      <w:rFonts w:ascii="Poppins SemiBold" w:eastAsia="Poppins SemiBold" w:hAnsi="Poppins SemiBold" w:cs="Poppins SemiBold"/>
    </w:rPr>
  </w:style>
  <w:style w:type="character" w:customStyle="1" w:styleId="skn-mly6pd2">
    <w:name w:val="skn-mly6_pd2"/>
    <w:basedOn w:val="DefaultParagraphFont"/>
  </w:style>
  <w:style w:type="character" w:customStyle="1" w:styleId="skn-mly6txtclrCharacter">
    <w:name w:val="skn-mly6_txtclr Character"/>
    <w:basedOn w:val="DefaultParagraphFont"/>
  </w:style>
  <w:style w:type="paragraph" w:customStyle="1" w:styleId="skn-mly6sectionnth-last-child1">
    <w:name w:val="skn-mly6_section_nth-last-child(1)"/>
    <w:basedOn w:val="Normal"/>
  </w:style>
  <w:style w:type="paragraph" w:customStyle="1" w:styleId="skn-mly6ulli">
    <w:name w:val="skn-mly6_ul_li"/>
    <w:basedOn w:val="Normal"/>
    <w:pPr>
      <w:pBdr>
        <w:left w:val="none" w:sz="0" w:space="2" w:color="auto"/>
      </w:pBdr>
    </w:pPr>
  </w:style>
  <w:style w:type="character" w:customStyle="1" w:styleId="skn-mly6RightPaddingCell">
    <w:name w:val="skn-mly6_RightPaddingCell"/>
    <w:basedOn w:val="DefaultParagraphFont"/>
  </w:style>
  <w:style w:type="paragraph" w:customStyle="1" w:styleId="skn-mly6RightPaddingCellParagraph">
    <w:name w:val="skn-mly6_RightPaddingCell Paragraph"/>
    <w:basedOn w:val="Normal"/>
  </w:style>
  <w:style w:type="table" w:customStyle="1" w:styleId="skn-mly6pagesize">
    <w:name w:val="skn-mly6_pagesiz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1.xm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Ritika Sharma</dc:title>
  <cp:revision>0</cp:revision>
</cp:coreProperties>
</file>