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Rohan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Mehta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799AC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Principal Product Manager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Pune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411045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22 September 1985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Strategic product leader with expertise in driving SaaS innovation and aligning product outcomes with business objectives. Proven track record in leading cross-functional teams to deliver scalable solutions and enhance customer retention. Seeking to leverage product vision and agile leadership skills as a Principal Product Manager to drive impactful results.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Vision &amp; Strategy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Portfolio Management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Enterprise SaaS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Agile Leadership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Alignment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Data-Driven Decisions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Roadmap Governance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Market Analysis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OKRs &amp; KPIs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Team Mentorship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C9D7E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  <w:t>Principal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Microsoft India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Owned end-to-end product strategy for enterprise cloud management platforms used by global customers.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Led multiple product managers to deliver aligned roadmaps across interconnected products.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Partnered with engineering leadership to balance innovation, scalability, and technical excellence.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Defined long-term vision using customer insights, market research, and competitive analysis.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Presented product strategy to senior executives and external enterprise stakeholders.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customer retention by aligning product outcomes with measurable business value.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  <w:t>Senior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Adobe Systems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SaaS product roadmap for digital experience and analytics platforms.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with design, engineering, and sales teams to launch high-impact features.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Prioritized initiatives based on revenue potential, customer feedback, and technical feasibility.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customer interviews to refine product-market fit.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Tracked KPIs to measure adoption and engagement improvements.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Mentored associate product managers on discovery and delivery practices.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799ACC"/>
                      <w:sz w:val="22"/>
                      <w:szCs w:val="22"/>
                    </w:rPr>
                    <w:t>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Oracle India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2012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Delivered enterprise software enhancements for database and middleware products.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Translated complex customer needs into clear product requirements.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global teams across development, QA, and support functions.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release planning and go-to-market activities.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usage metrics to guide backlog prioritization.</w:t>
            </w:r>
          </w:p>
          <w:p>
            <w:pPr>
              <w:pStyle w:val="skn-mly6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documentation and onboarding experience for enterprise customers.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ICSE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High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2001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ISC (Science)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Junior College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2003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Bachelor of Engineering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799AC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799ACC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Mumbai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2007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Professional – Product Owner (CSP-PO)</w:t>
            </w:r>
          </w:p>
          <w:p>
            <w:pPr>
              <w:pStyle w:val="skn-mly6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Pragmatic Institute Product Management Certification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Enterprise Cloud Governance Platform: Enabled centralized control and compliance across large cloud deployments. Analytics Modernization Program: Improved decision-making through real-time product insights and dashboards.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led multi-product portfolios with strong revenue and adoption growth.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Built and scaled high-performing product management teams.</w:t>
            </w:r>
          </w:p>
          <w:p>
            <w:pPr>
              <w:pStyle w:val="skn-mly6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aligning product vision with long-term business strategy.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c9d7e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6CB48F70-0E14-4B13-9CCF-696DD5C6B66B}"/>
  </w:font>
  <w:font w:name="Open Sans">
    <w:charset w:val="00"/>
    <w:family w:val="auto"/>
    <w:pitch w:val="default"/>
    <w:embedRegular r:id="rId2" w:fontKey="{9F665154-7DF7-4640-843C-248DA90370DF}"/>
  </w:font>
  <w:font w:name="Poppins">
    <w:charset w:val="00"/>
    <w:family w:val="auto"/>
    <w:pitch w:val="default"/>
    <w:embedRegular r:id="rId3" w:fontKey="{A7E173F1-CAD4-403F-8E09-478FF25D489D}"/>
    <w:embedBold r:id="rId4" w:fontKey="{C35D85CB-B4BD-4C84-8184-948BDBC75D8A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2f5fa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c9d7e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799AC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799AC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