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9parent-container"/>
        <w:tblW w:w="0" w:type="auto"/>
        <w:tblCellSpacing w:w="0" w:type="dxa"/>
        <w:tblLayout w:type="fixed"/>
        <w:tblCellMar>
          <w:top w:w="0" w:type="dxa"/>
          <w:left w:w="0" w:type="dxa"/>
          <w:bottom w:w="0" w:type="dxa"/>
          <w:right w:w="0" w:type="dxa"/>
        </w:tblCellMar>
        <w:tblLook w:val="05E0"/>
      </w:tblPr>
      <w:tblGrid>
        <w:gridCol w:w="500"/>
        <w:gridCol w:w="3200"/>
        <w:gridCol w:w="500"/>
        <w:gridCol w:w="500"/>
        <w:gridCol w:w="7040"/>
        <w:gridCol w:w="500"/>
      </w:tblGrid>
      <w:tr>
        <w:tblPrEx>
          <w:tblW w:w="0" w:type="auto"/>
          <w:tblCellSpacing w:w="0" w:type="dxa"/>
          <w:tblLayout w:type="fixed"/>
          <w:tblCellMar>
            <w:top w:w="0" w:type="dxa"/>
            <w:left w:w="0" w:type="dxa"/>
            <w:bottom w:w="0" w:type="dxa"/>
            <w:right w:w="0" w:type="dxa"/>
          </w:tblCellMar>
          <w:tblLook w:val="05E0"/>
        </w:tblPrEx>
        <w:trPr>
          <w:trHeight w:val="14600"/>
          <w:tblCellSpacing w:w="0" w:type="dxa"/>
        </w:trPr>
        <w:tc>
          <w:tcPr>
            <w:tcW w:w="500" w:type="dxa"/>
            <w:shd w:val="clear" w:color="auto" w:fill="F4F0FA"/>
            <w:tcMar>
              <w:top w:w="600" w:type="dxa"/>
              <w:left w:w="0" w:type="dxa"/>
              <w:bottom w:w="600" w:type="dxa"/>
              <w:right w:w="0" w:type="dxa"/>
            </w:tcMar>
            <w:vAlign w:val="top"/>
            <w:hideMark/>
          </w:tcPr>
          <w:p>
            <w:pPr>
              <w:rPr>
                <w:rFonts w:ascii="Open Sans" w:eastAsia="Open Sans" w:hAnsi="Open Sans" w:cs="Open Sans"/>
                <w:color w:val="2A2A2A"/>
                <w:sz w:val="20"/>
                <w:szCs w:val="20"/>
              </w:rPr>
            </w:pPr>
          </w:p>
        </w:tc>
        <w:tc>
          <w:tcPr>
            <w:tcW w:w="3200" w:type="dxa"/>
            <w:shd w:val="clear" w:color="auto" w:fill="F4F0FA"/>
            <w:tcMar>
              <w:top w:w="600" w:type="dxa"/>
              <w:left w:w="0" w:type="dxa"/>
              <w:bottom w:w="600" w:type="dxa"/>
              <w:right w:w="0" w:type="dxa"/>
            </w:tcMar>
            <w:vAlign w:val="top"/>
            <w:hideMark/>
          </w:tcPr>
          <w:p>
            <w:pPr>
              <w:pStyle w:val="skn-slo9left-boxsectionnth-child1scspdiv"/>
              <w:pBdr>
                <w:top w:val="single" w:sz="8" w:space="0" w:color="000000"/>
                <w:left w:val="none" w:sz="0" w:space="0" w:color="auto"/>
                <w:bottom w:val="none" w:sz="0" w:space="0" w:color="auto"/>
                <w:right w:val="none" w:sz="0" w:space="0" w:color="auto"/>
              </w:pBdr>
              <w:spacing w:before="500" w:after="0" w:line="220" w:lineRule="atLeast"/>
              <w:ind w:left="0" w:right="0"/>
              <w:rPr>
                <w:rStyle w:val="parent-containerleft-box"/>
                <w:rFonts w:ascii="Open Sans" w:eastAsia="Open Sans" w:hAnsi="Open Sans" w:cs="Open Sans"/>
                <w:vanish/>
                <w:color w:val="2A2A2A"/>
                <w:sz w:val="20"/>
                <w:szCs w:val="20"/>
              </w:rPr>
            </w:pPr>
            <w:r>
              <w:rPr>
                <w:rStyle w:val="parent-containerleft-box"/>
                <w:rFonts w:ascii="Open Sans" w:eastAsia="Open Sans" w:hAnsi="Open Sans" w:cs="Open Sans"/>
                <w:vanish/>
                <w:color w:val="2A2A2A"/>
                <w:sz w:val="20"/>
                <w:szCs w:val="20"/>
              </w:rPr>
              <w:t> </w:t>
            </w:r>
          </w:p>
          <w:p>
            <w:pPr>
              <w:pStyle w:val="skn-slo9left-boxsectionheading"/>
              <w:pBdr>
                <w:top w:val="none" w:sz="0" w:space="0" w:color="auto"/>
                <w:left w:val="none" w:sz="0" w:space="0" w:color="auto"/>
                <w:bottom w:val="none" w:sz="0" w:space="0" w:color="auto"/>
                <w:right w:val="none" w:sz="0" w:space="0" w:color="auto"/>
              </w:pBdr>
              <w:spacing w:before="0" w:line="260" w:lineRule="atLeast"/>
              <w:ind w:left="0" w:right="0"/>
              <w:rPr>
                <w:rStyle w:val="parent-containerleft-box"/>
                <w:rFonts w:ascii="Open Sans" w:eastAsia="Open Sans" w:hAnsi="Open Sans" w:cs="Open Sans"/>
                <w:color w:val="2A2A2A"/>
              </w:rPr>
            </w:pPr>
            <w:r>
              <w:rPr>
                <w:rStyle w:val="skn-slo9sectiontitle"/>
                <w:b/>
                <w:bCs/>
                <w:caps/>
                <w:color w:val="2A2A2A"/>
              </w:rPr>
              <w:t>Contact</w:t>
            </w:r>
            <w:r>
              <w:rPr>
                <w:rStyle w:val="parent-containerleft-box"/>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tbl>
            <w:tblPr>
              <w:tblStyle w:val="skn-slo9word-break"/>
              <w:tblW w:w="0" w:type="auto"/>
              <w:tblCellSpacing w:w="0" w:type="dxa"/>
              <w:tblLayout w:type="fixed"/>
              <w:tblCellMar>
                <w:top w:w="0" w:type="dxa"/>
                <w:left w:w="0" w:type="dxa"/>
                <w:bottom w:w="0" w:type="dxa"/>
                <w:right w:w="0" w:type="dxa"/>
              </w:tblCellMar>
              <w:tblLook w:val="05E0"/>
            </w:tblPr>
            <w:tblGrid>
              <w:gridCol w:w="440"/>
              <w:gridCol w:w="27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ddressicon-rowicon-svg"/>
                      <w:rFonts w:ascii="Open Sans" w:eastAsia="Open Sans" w:hAnsi="Open Sans" w:cs="Open Sans"/>
                      <w:color w:val="2A2A2A"/>
                      <w:sz w:val="20"/>
                      <w:szCs w:val="20"/>
                    </w:rPr>
                    <w:drawing>
                      <wp:inline>
                        <wp:extent cx="190266" cy="190371"/>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Pune</w:t>
                  </w:r>
                  <w:r>
                    <w:rPr>
                      <w:rStyle w:val="skn-slo9anyCharacter"/>
                      <w:rFonts w:ascii="Open Sans" w:eastAsia="Open Sans" w:hAnsi="Open Sans" w:cs="Open Sans"/>
                      <w:color w:val="2A2A2A"/>
                      <w:sz w:val="20"/>
                      <w:szCs w:val="20"/>
                    </w:rPr>
                    <w:t>,</w:t>
                  </w:r>
                  <w:r>
                    <w:rPr>
                      <w:rStyle w:val="skn-slo9addressicon-rowico-txt"/>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Maharashtra</w:t>
                  </w:r>
                  <w:r>
                    <w:rPr>
                      <w:rStyle w:val="skn-slo9addressicon-rowico-txt"/>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411041</w:t>
                  </w: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200" w:type="dxa"/>
                    <w:right w:w="0" w:type="dxa"/>
                  </w:tcMar>
                  <w:vAlign w:val="center"/>
                  <w:hideMark/>
                </w:tcPr>
                <w:p>
                  <w:pPr>
                    <w:spacing w:line="220" w:lineRule="atLeast"/>
                    <w:ind w:left="0" w:right="0"/>
                    <w:jc w:val="left"/>
                    <w:rPr>
                      <w:rStyle w:val="skn-slo9addressicon-rowico-txt"/>
                      <w:rFonts w:ascii="Open Sans" w:eastAsia="Open Sans" w:hAnsi="Open Sans" w:cs="Open Sans"/>
                      <w:color w:val="2A2A2A"/>
                      <w:sz w:val="20"/>
                      <w:szCs w:val="20"/>
                    </w:rPr>
                  </w:pPr>
                  <w:r>
                    <w:rPr>
                      <w:rStyle w:val="skn-slo9addressicon-rowico-txt"/>
                      <w:rFonts w:ascii="Open Sans" w:eastAsia="Open Sans" w:hAnsi="Open Sans" w:cs="Open Sans"/>
                      <w:color w:val="2A2A2A"/>
                      <w:sz w:val="20"/>
                      <w:szCs w:val="20"/>
                    </w:rPr>
                    <w:drawing>
                      <wp:inline>
                        <wp:extent cx="190266" cy="190371"/>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+91 98765 43210</w:t>
                  </w:r>
                  <w:r>
                    <w:rPr>
                      <w:rStyle w:val="skn-slo9addressicon-rowico-txt"/>
                      <w:rFonts w:ascii="Open Sans" w:eastAsia="Open Sans" w:hAnsi="Open Sans" w:cs="Open Sans"/>
                      <w:color w:val="2A2A2A"/>
                      <w:sz w:val="20"/>
                      <w:szCs w:val="20"/>
                    </w:rPr>
                    <w:t xml:space="preserve"> </w:t>
                  </w: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center"/>
                  <w:hideMark/>
                </w:tcPr>
                <w:p>
                  <w:pPr>
                    <w:spacing w:line="220" w:lineRule="atLeast"/>
                    <w:ind w:left="0" w:right="0"/>
                    <w:jc w:val="left"/>
                    <w:rPr>
                      <w:rStyle w:val="skn-slo9addressicon-rowico-txt"/>
                      <w:rFonts w:ascii="Open Sans" w:eastAsia="Open Sans" w:hAnsi="Open Sans" w:cs="Open Sans"/>
                      <w:color w:val="2A2A2A"/>
                      <w:sz w:val="20"/>
                      <w:szCs w:val="20"/>
                    </w:rPr>
                  </w:pPr>
                  <w:r>
                    <w:rPr>
                      <w:rStyle w:val="skn-slo9addressicon-rowico-txt"/>
                      <w:rFonts w:ascii="Open Sans" w:eastAsia="Open Sans" w:hAnsi="Open Sans" w:cs="Open Sans"/>
                      <w:color w:val="2A2A2A"/>
                      <w:sz w:val="20"/>
                      <w:szCs w:val="20"/>
                    </w:rPr>
                    <w:drawing>
                      <wp:inline>
                        <wp:extent cx="190266" cy="190371"/>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riya.kulkarni@example.com</w:t>
                  </w:r>
                </w:p>
              </w:tc>
            </w:tr>
          </w:tbl>
          <w:p>
            <w:pPr>
              <w:pStyle w:val="skn-slo9any"/>
              <w:pBdr>
                <w:top w:val="none" w:sz="0" w:space="0" w:color="auto"/>
                <w:left w:val="none" w:sz="0" w:space="0" w:color="auto"/>
                <w:bottom w:val="none" w:sz="0" w:space="0" w:color="auto"/>
                <w:right w:val="none" w:sz="0" w:space="0" w:color="auto"/>
              </w:pBdr>
              <w:spacing w:before="0" w:after="0" w:line="200" w:lineRule="exact"/>
              <w:ind w:left="0" w:right="0"/>
              <w:rPr>
                <w:rStyle w:val="parent-containerleft-box"/>
                <w:rFonts w:ascii="Open Sans" w:eastAsia="Open Sans" w:hAnsi="Open Sans" w:cs="Open Sans"/>
                <w:color w:val="2A2A2A"/>
                <w:sz w:val="20"/>
                <w:szCs w:val="20"/>
              </w:rPr>
            </w:pPr>
          </w:p>
          <w:tbl>
            <w:tblPr>
              <w:tblStyle w:val="skn-slo9word-break"/>
              <w:tblW w:w="0" w:type="auto"/>
              <w:tblCellSpacing w:w="0" w:type="dxa"/>
              <w:tblLayout w:type="fixed"/>
              <w:tblCellMar>
                <w:top w:w="0" w:type="dxa"/>
                <w:left w:w="0" w:type="dxa"/>
                <w:bottom w:w="0" w:type="dxa"/>
                <w:right w:w="0" w:type="dxa"/>
              </w:tblCellMar>
              <w:tblLook w:val="05E0"/>
            </w:tblPr>
            <w:tblGrid>
              <w:gridCol w:w="440"/>
              <w:gridCol w:w="27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ddressicon-rownth-last-child1icon-svg"/>
                      <w:rFonts w:ascii="Open Sans" w:eastAsia="Open Sans" w:hAnsi="Open Sans" w:cs="Open Sans"/>
                      <w:color w:val="2A2A2A"/>
                      <w:sz w:val="20"/>
                      <w:szCs w:val="20"/>
                    </w:rPr>
                    <w:drawing>
                      <wp:inline>
                        <wp:extent cx="190266" cy="190371"/>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18 August 2001</w:t>
                  </w:r>
                  <w:r>
                    <w:rPr>
                      <w:rStyle w:val="skn-slo9addressicon-rownth-last-child1ico-txt"/>
                      <w:rFonts w:ascii="Open Sans" w:eastAsia="Open Sans" w:hAnsi="Open Sans" w:cs="Open Sans"/>
                      <w:color w:val="2A2A2A"/>
                      <w:sz w:val="20"/>
                      <w:szCs w:val="20"/>
                    </w:rPr>
                    <w:t xml:space="preserve"> </w:t>
                  </w:r>
                </w:p>
              </w:tc>
            </w:tr>
          </w:tbl>
          <w:p>
            <w:pPr>
              <w:pStyle w:val="skn-slo9left-boxsectionscspdiv"/>
              <w:pBdr>
                <w:top w:val="single" w:sz="8" w:space="0" w:color="000000"/>
                <w:left w:val="none" w:sz="0" w:space="0" w:color="auto"/>
                <w:bottom w:val="none" w:sz="0" w:space="0" w:color="auto"/>
                <w:right w:val="none" w:sz="0" w:space="0" w:color="auto"/>
              </w:pBdr>
              <w:spacing w:before="500" w:after="0" w:line="100" w:lineRule="exac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 </w:t>
            </w:r>
          </w:p>
          <w:p>
            <w:pPr>
              <w:pStyle w:val="skn-slo9left-boxsectionheading"/>
              <w:pBdr>
                <w:top w:val="none" w:sz="0" w:space="0" w:color="auto"/>
                <w:left w:val="none" w:sz="0" w:space="0" w:color="auto"/>
                <w:bottom w:val="none" w:sz="0" w:space="0" w:color="auto"/>
                <w:right w:val="none" w:sz="0" w:space="0" w:color="auto"/>
              </w:pBdr>
              <w:spacing w:before="0" w:line="260" w:lineRule="atLeast"/>
              <w:ind w:left="0" w:right="0"/>
              <w:rPr>
                <w:rStyle w:val="parent-containerleft-box"/>
                <w:rFonts w:ascii="Open Sans" w:eastAsia="Open Sans" w:hAnsi="Open Sans" w:cs="Open Sans"/>
                <w:color w:val="2A2A2A"/>
              </w:rPr>
            </w:pPr>
            <w:r>
              <w:rPr>
                <w:rStyle w:val="skn-slo9sectiontitle"/>
                <w:b/>
                <w:bCs/>
                <w:caps/>
                <w:color w:val="2A2A2A"/>
              </w:rPr>
              <w:t>Professional Summary</w:t>
            </w:r>
            <w:r>
              <w:rPr>
                <w:rStyle w:val="parent-containerleft-box"/>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20" w:lineRule="atLeas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Driven environmental researcher with hands-on experience at Green Earth Foundation, excelling in environmental impact assessments and data analysis. Successfully led urban pollution studies, receiving commendations for clarity and methodology. Demonstrated expertise in engaging communities for sustainability, showcasing both analytical skills and collaborative spirit. Skilled in report writing, contributing to impactful environmental strategies.</w:t>
            </w:r>
          </w:p>
          <w:p>
            <w:pPr>
              <w:pStyle w:val="skn-slo9left-boxsectionscspdiv"/>
              <w:pBdr>
                <w:top w:val="single" w:sz="8" w:space="0" w:color="000000"/>
                <w:left w:val="none" w:sz="0" w:space="0" w:color="auto"/>
                <w:bottom w:val="none" w:sz="0" w:space="0" w:color="auto"/>
                <w:right w:val="none" w:sz="0" w:space="0" w:color="auto"/>
              </w:pBdr>
              <w:spacing w:before="500" w:after="0" w:line="100" w:lineRule="exac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 </w:t>
            </w:r>
          </w:p>
          <w:p>
            <w:pPr>
              <w:pStyle w:val="skn-slo9sectiontitleParagraph"/>
              <w:pBdr>
                <w:top w:val="none" w:sz="0" w:space="0" w:color="auto"/>
                <w:left w:val="none" w:sz="0" w:space="0" w:color="auto"/>
                <w:bottom w:val="none" w:sz="0" w:space="0" w:color="auto"/>
                <w:right w:val="none" w:sz="0" w:space="0" w:color="auto"/>
              </w:pBdr>
              <w:spacing w:before="0" w:after="0" w:line="260" w:lineRule="atLeast"/>
              <w:ind w:left="0" w:right="0"/>
              <w:rPr>
                <w:rStyle w:val="parent-containerleft-box"/>
                <w:rFonts w:ascii="CustomRaleway Bold" w:eastAsia="CustomRaleway Bold" w:hAnsi="CustomRaleway Bold" w:cs="CustomRaleway Bold"/>
                <w:b/>
                <w:bCs/>
                <w:caps/>
                <w:color w:val="2A2A2A"/>
                <w:spacing w:val="10"/>
              </w:rPr>
            </w:pPr>
            <w:r>
              <w:rPr>
                <w:rStyle w:val="parent-containerleft-box"/>
                <w:b/>
                <w:bCs/>
                <w:caps/>
                <w:color w:val="2A2A2A"/>
              </w:rPr>
              <w:t>Skills</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p>
            <w:pPr>
              <w:pStyle w:val="skn-slo9any"/>
              <w:numPr>
                <w:ilvl w:val="0"/>
                <w:numId w:val="1"/>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Environmental Impact Assessment</w:t>
            </w:r>
          </w:p>
          <w:p>
            <w:pPr>
              <w:pStyle w:val="skn-slo9any"/>
              <w:numPr>
                <w:ilvl w:val="0"/>
                <w:numId w:val="2"/>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Field Data Collection</w:t>
            </w:r>
          </w:p>
          <w:p>
            <w:pPr>
              <w:pStyle w:val="skn-slo9any"/>
              <w:numPr>
                <w:ilvl w:val="0"/>
                <w:numId w:val="3"/>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Environmental Research</w:t>
            </w:r>
          </w:p>
          <w:p>
            <w:pPr>
              <w:pStyle w:val="skn-slo9any"/>
              <w:numPr>
                <w:ilvl w:val="0"/>
                <w:numId w:val="4"/>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Sustainability Practices</w:t>
            </w:r>
          </w:p>
          <w:p>
            <w:pPr>
              <w:pStyle w:val="skn-slo9any"/>
              <w:numPr>
                <w:ilvl w:val="0"/>
                <w:numId w:val="5"/>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Report Writing and Documentation</w:t>
            </w:r>
          </w:p>
          <w:p>
            <w:pPr>
              <w:pStyle w:val="skn-slo9any"/>
              <w:numPr>
                <w:ilvl w:val="0"/>
                <w:numId w:val="6"/>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MS Excel and Data Analysis</w:t>
            </w:r>
          </w:p>
          <w:p>
            <w:pPr>
              <w:pStyle w:val="skn-slo9any"/>
              <w:numPr>
                <w:ilvl w:val="0"/>
                <w:numId w:val="7"/>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Environmental Regulations Awareness</w:t>
            </w:r>
          </w:p>
        </w:tc>
        <w:tc>
          <w:tcPr>
            <w:tcW w:w="500" w:type="dxa"/>
            <w:shd w:val="clear" w:color="auto" w:fill="F4F0FA"/>
            <w:tcMar>
              <w:top w:w="600" w:type="dxa"/>
              <w:left w:w="0" w:type="dxa"/>
              <w:bottom w:w="600" w:type="dxa"/>
              <w:right w:w="0" w:type="dxa"/>
            </w:tcMar>
            <w:vAlign w:val="top"/>
            <w:hideMark/>
          </w:tcPr>
          <w:p>
            <w:pPr>
              <w:pStyle w:val="parent-containerleftboxrightpaddingcellParagraph"/>
              <w:shd w:val="clear" w:color="auto" w:fill="auto"/>
              <w:spacing w:line="220" w:lineRule="atLeast"/>
              <w:ind w:left="0" w:right="0"/>
              <w:rPr>
                <w:rStyle w:val="parent-containerleftboxrightpaddingcell"/>
                <w:rFonts w:ascii="Open Sans" w:eastAsia="Open Sans" w:hAnsi="Open Sans" w:cs="Open Sans"/>
                <w:color w:val="2A2A2A"/>
                <w:sz w:val="20"/>
                <w:szCs w:val="20"/>
                <w:shd w:val="clear" w:color="auto" w:fill="auto"/>
              </w:rPr>
            </w:pPr>
          </w:p>
        </w:tc>
        <w:tc>
          <w:tcPr>
            <w:tcW w:w="500" w:type="dxa"/>
            <w:shd w:val="clear" w:color="auto" w:fill="FFFFFF"/>
            <w:tcMar>
              <w:top w:w="600" w:type="dxa"/>
              <w:left w:w="0" w:type="dxa"/>
              <w:bottom w:w="600" w:type="dxa"/>
              <w:right w:w="0" w:type="dxa"/>
            </w:tcMar>
            <w:vAlign w:val="top"/>
            <w:hideMark/>
          </w:tcPr>
          <w:p>
            <w:pPr>
              <w:pStyle w:val="parent-containerleftboxrightpaddingcellParagraph"/>
              <w:shd w:val="clear" w:color="auto" w:fill="auto"/>
              <w:spacing w:line="220" w:lineRule="atLeast"/>
              <w:ind w:left="0" w:right="0"/>
              <w:rPr>
                <w:rStyle w:val="parent-containerleftboxrightpaddingcell"/>
                <w:rFonts w:ascii="Open Sans" w:eastAsia="Open Sans" w:hAnsi="Open Sans" w:cs="Open Sans"/>
                <w:color w:val="2A2A2A"/>
                <w:sz w:val="20"/>
                <w:szCs w:val="20"/>
                <w:shd w:val="clear" w:color="auto" w:fill="auto"/>
              </w:rPr>
            </w:pPr>
          </w:p>
        </w:tc>
        <w:tc>
          <w:tcPr>
            <w:tcW w:w="7040" w:type="dxa"/>
            <w:shd w:val="clear" w:color="auto" w:fill="FFFFFF"/>
            <w:tcMar>
              <w:top w:w="600" w:type="dxa"/>
              <w:left w:w="0" w:type="dxa"/>
              <w:bottom w:w="600" w:type="dxa"/>
              <w:right w:w="0" w:type="dxa"/>
            </w:tcMar>
            <w:vAlign w:val="top"/>
            <w:hideMark/>
          </w:tcPr>
          <w:p>
            <w:pPr>
              <w:pStyle w:val="skn-slo9name"/>
              <w:pBdr>
                <w:top w:val="none" w:sz="0" w:space="0" w:color="auto"/>
                <w:left w:val="none" w:sz="0" w:space="0" w:color="auto"/>
                <w:bottom w:val="none" w:sz="0" w:space="0" w:color="auto"/>
                <w:right w:val="none" w:sz="0" w:space="0" w:color="auto"/>
              </w:pBdr>
              <w:spacing w:before="0" w:after="0"/>
              <w:ind w:left="0" w:right="0"/>
              <w:rPr>
                <w:rStyle w:val="skn-slo9right-box"/>
                <w:rFonts w:ascii="CustomRaleway Bold" w:eastAsia="CustomRaleway Bold" w:hAnsi="CustomRaleway Bold" w:cs="CustomRaleway Bold"/>
                <w:b/>
                <w:bCs/>
                <w:caps/>
                <w:color w:val="CAB2E4"/>
                <w:sz w:val="62"/>
                <w:szCs w:val="62"/>
              </w:rPr>
            </w:pPr>
            <w:r>
              <w:rPr>
                <w:rStyle w:val="skn-slo9anyCharacter"/>
                <w:b/>
                <w:bCs/>
                <w:caps/>
              </w:rPr>
              <w:t>Riya</w:t>
            </w:r>
            <w:r>
              <w:rPr>
                <w:rStyle w:val="skn-slo9right-box"/>
                <w:b/>
                <w:bCs/>
                <w:caps/>
              </w:rPr>
              <w:t xml:space="preserve"> </w:t>
            </w:r>
            <w:r>
              <w:rPr>
                <w:rStyle w:val="skn-slo9anyCharacter"/>
                <w:b/>
                <w:bCs/>
                <w:caps/>
              </w:rPr>
              <w:t>Kulkarni</w:t>
            </w:r>
          </w:p>
          <w:p>
            <w:pPr>
              <w:pStyle w:val="skn-slo9resume-title"/>
              <w:pBdr>
                <w:top w:val="none" w:sz="0" w:space="0" w:color="auto"/>
                <w:left w:val="none" w:sz="0" w:space="0" w:color="auto"/>
                <w:bottom w:val="none" w:sz="0" w:space="0" w:color="auto"/>
                <w:right w:val="none" w:sz="0" w:space="0" w:color="auto"/>
              </w:pBdr>
              <w:spacing w:before="0" w:after="0" w:line="220" w:lineRule="atLeast"/>
              <w:ind w:left="0" w:right="0"/>
              <w:rPr>
                <w:rStyle w:val="skn-slo9right-box"/>
                <w:rFonts w:ascii="Open Sans" w:eastAsia="Open Sans" w:hAnsi="Open Sans" w:cs="Open Sans"/>
                <w:b/>
                <w:bCs/>
                <w:caps/>
                <w:color w:val="2A2A2A"/>
                <w:spacing w:val="17"/>
                <w:sz w:val="26"/>
                <w:szCs w:val="26"/>
              </w:rPr>
            </w:pPr>
            <w:r>
              <w:rPr>
                <w:rStyle w:val="skn-slo9anyCharacter"/>
                <w:rFonts w:ascii="Open Sans" w:eastAsia="Open Sans" w:hAnsi="Open Sans" w:cs="Open Sans"/>
                <w:b/>
                <w:bCs/>
                <w:caps/>
                <w:color w:val="2A2A2A"/>
              </w:rPr>
              <w:t>MSc Environmental studies fresher</w:t>
            </w:r>
          </w:p>
          <w:p>
            <w:pPr>
              <w:pStyle w:val="skn-slo9right-boxsectionnth-child1"/>
              <w:spacing w:after="0" w:line="400" w:lineRule="atLeast"/>
              <w:ind w:left="0" w:right="0"/>
              <w:rPr>
                <w:rStyle w:val="skn-slo9right-boxsectionnth-child1Character"/>
                <w:rFonts w:ascii="Open Sans" w:eastAsia="Open Sans" w:hAnsi="Open Sans" w:cs="Open Sans"/>
                <w:color w:val="2A2A2A"/>
                <w:sz w:val="20"/>
                <w:szCs w:val="20"/>
                <w:bdr w:val="none" w:sz="0" w:space="0" w:color="auto"/>
              </w:rPr>
            </w:pPr>
          </w:p>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0" w:type="dxa"/>
                    <w:left w:w="0" w:type="dxa"/>
                    <w:bottom w:w="0" w:type="dxa"/>
                    <w:right w:w="0" w:type="dxa"/>
                  </w:tcMar>
                  <w:vAlign w:val="top"/>
                  <w:hideMark/>
                </w:tcPr>
                <w:p>
                  <w:pPr>
                    <w:pStyle w:val="skn-slo9right-boxsectionnth-child1sectionsectiontablesectionleftcellParagraph"/>
                    <w:pBdr>
                      <w:top w:val="none" w:sz="0" w:space="0" w:color="auto"/>
                    </w:pBdr>
                    <w:spacing w:line="220" w:lineRule="atLeast"/>
                    <w:ind w:left="20" w:right="0"/>
                    <w:rPr>
                      <w:rStyle w:val="skn-slo9right-boxsectionnth-child1sectionsectiontablesectionleftcell"/>
                      <w:rFonts w:ascii="Open Sans" w:eastAsia="Open Sans" w:hAnsi="Open Sans" w:cs="Open Sans"/>
                      <w:color w:val="2A2A2A"/>
                      <w:sz w:val="20"/>
                      <w:szCs w:val="20"/>
                    </w:rPr>
                  </w:pPr>
                </w:p>
              </w:tc>
              <w:tc>
                <w:tcPr>
                  <w:tcW w:w="520" w:type="dxa"/>
                  <w:tcMar>
                    <w:top w:w="0" w:type="dxa"/>
                    <w:left w:w="0" w:type="dxa"/>
                    <w:bottom w:w="0" w:type="dxa"/>
                    <w:right w:w="0" w:type="dxa"/>
                  </w:tcMar>
                  <w:vAlign w:val="top"/>
                  <w:hideMark/>
                </w:tcPr>
                <w:p>
                  <w:pPr>
                    <w:pStyle w:val="skn-slo9right-boxsectionnth-child1sectionsectiontablesectionleftcellParagraph"/>
                    <w:pBdr>
                      <w:top w:val="none" w:sz="0" w:space="0" w:color="auto"/>
                    </w:pBdr>
                    <w:spacing w:line="220" w:lineRule="atLeast"/>
                    <w:ind w:left="20" w:right="0"/>
                    <w:rPr>
                      <w:rStyle w:val="skn-slo9right-boxsectionnth-child1sectionsectiontablesectionleftcell"/>
                      <w:rFonts w:ascii="Open Sans" w:eastAsia="Open Sans" w:hAnsi="Open Sans" w:cs="Open Sans"/>
                      <w:color w:val="2A2A2A"/>
                      <w:sz w:val="20"/>
                      <w:szCs w:val="20"/>
                    </w:rPr>
                  </w:pPr>
                </w:p>
              </w:tc>
              <w:tc>
                <w:tcPr>
                  <w:tcW w:w="6350" w:type="dxa"/>
                  <w:tcMar>
                    <w:top w:w="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skn-slo9right-boxsectionnth-child1section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CAB2E4"/>
                      <w:spacing w:val="10"/>
                    </w:rPr>
                    <w:t>Experience</w:t>
                  </w:r>
                  <w:r>
                    <w:rPr>
                      <w:rStyle w:val="skn-slo9right-boxsectionnth-child1sectionsectiontableparacell"/>
                      <w:rFonts w:ascii="Open Sans" w:eastAsia="Open Sans" w:hAnsi="Open Sans" w:cs="Open Sans"/>
                      <w:color w:val="2A2A2A"/>
                    </w:rPr>
                    <w:t xml:space="preserve"> </w:t>
                  </w:r>
                  <w:r>
                    <w:rPr>
                      <w:rStyle w:val="skn-slo9right-boxsectionnth-child1sectionsectiontableparacell"/>
                      <w:rFonts w:ascii="Open Sans" w:eastAsia="Open Sans" w:hAnsi="Open Sans" w:cs="Open Sans"/>
                      <w:color w:val="2A2A2A"/>
                    </w:rPr>
                    <w:drawing>
                      <wp:anchor simplePos="0" relativeHeight="251658240" behindDoc="0" locked="0" layoutInCell="1" allowOverlap="1">
                        <wp:simplePos x="0" y="0"/>
                        <wp:positionH relativeFrom="column">
                          <wp:posOffset>-457044</wp:posOffset>
                        </wp:positionH>
                        <wp:positionV relativeFrom="paragraph">
                          <wp:posOffset>-12700</wp:posOffset>
                        </wp:positionV>
                        <wp:extent cx="253688" cy="241137"/>
                        <wp:wrapNone/>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
                                <a:stretch>
                                  <a:fillRect/>
                                </a:stretch>
                              </pic:blipFill>
                              <pic:spPr>
                                <a:xfrm>
                                  <a:off x="0" y="0"/>
                                  <a:ext cx="253688"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skn-slo9right-boxsectionnth-child1section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Environmental Research Intern</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Green Earth Foundation</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Bengaluru</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59264" behindDoc="0" locked="0" layoutInCell="1" allowOverlap="1">
                        <wp:simplePos x="0" y="0"/>
                        <wp:positionH relativeFrom="column">
                          <wp:posOffset>-368261</wp:posOffset>
                        </wp:positionH>
                        <wp:positionV relativeFrom="paragraph">
                          <wp:posOffset>38121</wp:posOffset>
                        </wp:positionV>
                        <wp:extent cx="63422" cy="63457"/>
                        <wp:wrapNone/>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01/2023</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06/2023</w:t>
                  </w:r>
                </w:p>
                <w:p>
                  <w:pPr>
                    <w:pStyle w:val="skn-slo9ulli"/>
                    <w:numPr>
                      <w:ilvl w:val="0"/>
                      <w:numId w:val="8"/>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Conducted field surveys for water and soil quality assessment studies.</w:t>
                  </w:r>
                </w:p>
                <w:p>
                  <w:pPr>
                    <w:pStyle w:val="skn-slo9ulli"/>
                    <w:numPr>
                      <w:ilvl w:val="0"/>
                      <w:numId w:val="8"/>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Collected environmental samples following standard safety and documentation procedures.</w:t>
                  </w:r>
                </w:p>
                <w:p>
                  <w:pPr>
                    <w:pStyle w:val="skn-slo9ulli"/>
                    <w:numPr>
                      <w:ilvl w:val="0"/>
                      <w:numId w:val="8"/>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Assisted senior researchers in analyzing pollution impact on local ecosystems.</w:t>
                  </w:r>
                </w:p>
                <w:p>
                  <w:pPr>
                    <w:pStyle w:val="skn-slo9ulli"/>
                    <w:numPr>
                      <w:ilvl w:val="0"/>
                      <w:numId w:val="8"/>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Prepared basic reports summarizing field observations and survey findings.</w:t>
                  </w:r>
                </w:p>
                <w:p>
                  <w:pPr>
                    <w:pStyle w:val="skn-slo9ulli"/>
                    <w:numPr>
                      <w:ilvl w:val="0"/>
                      <w:numId w:val="8"/>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Supported awareness programs on waste management and environmental conservation.</w:t>
                  </w:r>
                </w:p>
                <w:p>
                  <w:pPr>
                    <w:pStyle w:val="skn-slo9ulli"/>
                    <w:numPr>
                      <w:ilvl w:val="0"/>
                      <w:numId w:val="8"/>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Maintained accurate records of collected data for research reference.</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Postgraduate Dissertation</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Savitribai Phule Pune University</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Pune</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60288" behindDoc="0" locked="0" layoutInCell="1" allowOverlap="1">
                        <wp:simplePos x="0" y="0"/>
                        <wp:positionH relativeFrom="column">
                          <wp:posOffset>-368261</wp:posOffset>
                        </wp:positionH>
                        <wp:positionV relativeFrom="paragraph">
                          <wp:posOffset>38121</wp:posOffset>
                        </wp:positionV>
                        <wp:extent cx="63422" cy="63457"/>
                        <wp:wrapNone/>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07/2023</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04/2024</w:t>
                  </w:r>
                </w:p>
                <w:p>
                  <w:pPr>
                    <w:pStyle w:val="skn-slo9ulli"/>
                    <w:numPr>
                      <w:ilvl w:val="0"/>
                      <w:numId w:val="9"/>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Researched urban air pollution levels and related health impact indicators.</w:t>
                  </w:r>
                </w:p>
                <w:p>
                  <w:pPr>
                    <w:pStyle w:val="skn-slo9ulli"/>
                    <w:numPr>
                      <w:ilvl w:val="0"/>
                      <w:numId w:val="9"/>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Analyzed secondary data from government environmental monitoring reports.</w:t>
                  </w:r>
                </w:p>
                <w:p>
                  <w:pPr>
                    <w:pStyle w:val="skn-slo9ulli"/>
                    <w:numPr>
                      <w:ilvl w:val="0"/>
                      <w:numId w:val="9"/>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Conducted comparative study of pollution trends across selected urban zones.</w:t>
                  </w:r>
                </w:p>
                <w:p>
                  <w:pPr>
                    <w:pStyle w:val="skn-slo9ulli"/>
                    <w:numPr>
                      <w:ilvl w:val="0"/>
                      <w:numId w:val="9"/>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Prepared structured dissertation with data tables, charts, and interpretations.</w:t>
                  </w:r>
                </w:p>
                <w:p>
                  <w:pPr>
                    <w:pStyle w:val="skn-slo9ulli"/>
                    <w:numPr>
                      <w:ilvl w:val="0"/>
                      <w:numId w:val="9"/>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Presented research findings before academic evaluation committee successfully.</w:t>
                  </w:r>
                </w:p>
                <w:p>
                  <w:pPr>
                    <w:pStyle w:val="skn-slo9ulli"/>
                    <w:numPr>
                      <w:ilvl w:val="0"/>
                      <w:numId w:val="9"/>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Received positive feedback for research methodology and clarity of analysis.</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Environmental Awareness Volunteer</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EcoLife NGO</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Pune</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61312" behindDoc="0" locked="0" layoutInCell="1" allowOverlap="1">
                        <wp:simplePos x="0" y="0"/>
                        <wp:positionH relativeFrom="column">
                          <wp:posOffset>-368261</wp:posOffset>
                        </wp:positionH>
                        <wp:positionV relativeFrom="paragraph">
                          <wp:posOffset>38121</wp:posOffset>
                        </wp:positionV>
                        <wp:extent cx="63422" cy="63457"/>
                        <wp:wrapNone/>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08/2023</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10/2023</w:t>
                  </w:r>
                </w:p>
                <w:p>
                  <w:pPr>
                    <w:pStyle w:val="skn-slo9ulli"/>
                    <w:numPr>
                      <w:ilvl w:val="0"/>
                      <w:numId w:val="10"/>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Conducted awareness sessions on waste segregation and plastic reduction.</w:t>
                  </w:r>
                </w:p>
                <w:p>
                  <w:pPr>
                    <w:pStyle w:val="skn-slo9ulli"/>
                    <w:numPr>
                      <w:ilvl w:val="0"/>
                      <w:numId w:val="10"/>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Assisted in organizing community cleanliness and tree plantation drives.</w:t>
                  </w:r>
                </w:p>
                <w:p>
                  <w:pPr>
                    <w:pStyle w:val="skn-slo9ulli"/>
                    <w:numPr>
                      <w:ilvl w:val="0"/>
                      <w:numId w:val="10"/>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Supported data collection for local environmental awareness campaigns.</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CAB2E4"/>
                      <w:spacing w:val="10"/>
                    </w:rPr>
                    <w:t>Education</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2336" behindDoc="0" locked="0" layoutInCell="1" allowOverlap="1">
                        <wp:simplePos x="0" y="0"/>
                        <wp:positionH relativeFrom="column">
                          <wp:posOffset>-457044</wp:posOffset>
                        </wp:positionH>
                        <wp:positionV relativeFrom="paragraph">
                          <wp:posOffset>-44450</wp:posOffset>
                        </wp:positionV>
                        <wp:extent cx="253688" cy="253828"/>
                        <wp:wrapNone/>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0"/>
                                <a:stretch>
                                  <a:fillRect/>
                                </a:stretch>
                              </pic:blipFill>
                              <pic:spPr>
                                <a:xfrm>
                                  <a:off x="0" y="0"/>
                                  <a:ext cx="253688" cy="253828"/>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b/>
                      <w:bCs/>
                      <w:color w:val="2A2A2A"/>
                      <w:sz w:val="20"/>
                      <w:szCs w:val="20"/>
                    </w:rPr>
                    <w:t>Master of Science (MSc)</w:t>
                  </w:r>
                  <w:r>
                    <w:rPr>
                      <w:rStyle w:val="skn-slo9anyCharacter"/>
                      <w:rFonts w:ascii="Open Sans" w:eastAsia="Open Sans" w:hAnsi="Open Sans" w:cs="Open Sans"/>
                      <w:b/>
                      <w:bCs/>
                      <w:color w:val="2A2A2A"/>
                      <w:sz w:val="20"/>
                      <w:szCs w:val="20"/>
                    </w:rPr>
                    <w:t>:</w:t>
                  </w:r>
                  <w:r>
                    <w:rPr>
                      <w:rStyle w:val="skn-slo9txt-bold"/>
                      <w:rFonts w:ascii="Open Sans" w:eastAsia="Open Sans" w:hAnsi="Open Sans" w:cs="Open Sans"/>
                      <w:b/>
                      <w:bCs/>
                      <w:color w:val="2A2A2A"/>
                      <w:sz w:val="20"/>
                      <w:szCs w:val="20"/>
                    </w:rPr>
                    <w:t xml:space="preserve"> </w:t>
                  </w:r>
                  <w:r>
                    <w:rPr>
                      <w:rStyle w:val="skn-slo9anyCharacter"/>
                      <w:rFonts w:ascii="Open Sans" w:eastAsia="Open Sans" w:hAnsi="Open Sans" w:cs="Open Sans"/>
                      <w:b/>
                      <w:bCs/>
                      <w:color w:val="2A2A2A"/>
                      <w:sz w:val="20"/>
                      <w:szCs w:val="20"/>
                    </w:rPr>
                    <w:t>Environmental Studies</w:t>
                  </w:r>
                  <w:r>
                    <w:rPr>
                      <w:rStyle w:val="skn-slo9txt-bold"/>
                      <w:rFonts w:ascii="Open Sans" w:eastAsia="Open Sans" w:hAnsi="Open Sans" w:cs="Open Sans"/>
                      <w:b/>
                      <w:bCs/>
                      <w:color w:val="2A2A2A"/>
                      <w:sz w:val="20"/>
                      <w:szCs w:val="20"/>
                    </w:rPr>
                    <w:t xml:space="preserve"> </w:t>
                  </w:r>
                  <w:r>
                    <w:rPr>
                      <w:rStyle w:val="right-boxsectiontableparacell"/>
                      <w:rFonts w:ascii="Open Sans" w:eastAsia="Open Sans" w:hAnsi="Open Sans" w:cs="Open Sans"/>
                      <w:color w:val="2A2A2A"/>
                      <w:sz w:val="20"/>
                      <w:szCs w:val="20"/>
                    </w:rPr>
                    <w:drawing>
                      <wp:anchor simplePos="0" relativeHeight="251663360" behindDoc="0" locked="0" layoutInCell="1" allowOverlap="1">
                        <wp:simplePos x="0" y="0"/>
                        <wp:positionH relativeFrom="column">
                          <wp:posOffset>-368261</wp:posOffset>
                        </wp:positionH>
                        <wp:positionV relativeFrom="paragraph">
                          <wp:posOffset>38121</wp:posOffset>
                        </wp:positionV>
                        <wp:extent cx="63422" cy="63457"/>
                        <wp:wrapNone/>
                        <wp:docPr id="100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Savitribai Phule Pune University</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04/2024</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b/>
                      <w:bCs/>
                      <w:color w:val="2A2A2A"/>
                      <w:sz w:val="20"/>
                      <w:szCs w:val="20"/>
                    </w:rPr>
                    <w:t>Bachelor of Science (BSc)</w:t>
                  </w:r>
                  <w:r>
                    <w:rPr>
                      <w:rStyle w:val="skn-slo9anyCharacter"/>
                      <w:rFonts w:ascii="Open Sans" w:eastAsia="Open Sans" w:hAnsi="Open Sans" w:cs="Open Sans"/>
                      <w:b/>
                      <w:bCs/>
                      <w:color w:val="2A2A2A"/>
                      <w:sz w:val="20"/>
                      <w:szCs w:val="20"/>
                    </w:rPr>
                    <w:t>:</w:t>
                  </w:r>
                  <w:r>
                    <w:rPr>
                      <w:rStyle w:val="skn-slo9txt-bold"/>
                      <w:rFonts w:ascii="Open Sans" w:eastAsia="Open Sans" w:hAnsi="Open Sans" w:cs="Open Sans"/>
                      <w:b/>
                      <w:bCs/>
                      <w:color w:val="2A2A2A"/>
                      <w:sz w:val="20"/>
                      <w:szCs w:val="20"/>
                    </w:rPr>
                    <w:t xml:space="preserve"> </w:t>
                  </w:r>
                  <w:r>
                    <w:rPr>
                      <w:rStyle w:val="skn-slo9anyCharacter"/>
                      <w:rFonts w:ascii="Open Sans" w:eastAsia="Open Sans" w:hAnsi="Open Sans" w:cs="Open Sans"/>
                      <w:b/>
                      <w:bCs/>
                      <w:color w:val="2A2A2A"/>
                      <w:sz w:val="20"/>
                      <w:szCs w:val="20"/>
                    </w:rPr>
                    <w:t>Environmental Science</w:t>
                  </w:r>
                  <w:r>
                    <w:rPr>
                      <w:rStyle w:val="skn-slo9txt-bold"/>
                      <w:rFonts w:ascii="Open Sans" w:eastAsia="Open Sans" w:hAnsi="Open Sans" w:cs="Open Sans"/>
                      <w:b/>
                      <w:bCs/>
                      <w:color w:val="2A2A2A"/>
                      <w:sz w:val="20"/>
                      <w:szCs w:val="20"/>
                    </w:rPr>
                    <w:t xml:space="preserve"> </w:t>
                  </w:r>
                  <w:r>
                    <w:rPr>
                      <w:rStyle w:val="right-boxsectiontableparacell"/>
                      <w:rFonts w:ascii="Open Sans" w:eastAsia="Open Sans" w:hAnsi="Open Sans" w:cs="Open Sans"/>
                      <w:color w:val="2A2A2A"/>
                      <w:sz w:val="20"/>
                      <w:szCs w:val="20"/>
                    </w:rPr>
                    <w:drawing>
                      <wp:anchor simplePos="0" relativeHeight="251664384" behindDoc="0" locked="0" layoutInCell="1" allowOverlap="1">
                        <wp:simplePos x="0" y="0"/>
                        <wp:positionH relativeFrom="column">
                          <wp:posOffset>-368261</wp:posOffset>
                        </wp:positionH>
                        <wp:positionV relativeFrom="paragraph">
                          <wp:posOffset>38121</wp:posOffset>
                        </wp:positionV>
                        <wp:extent cx="63422" cy="63457"/>
                        <wp:wrapNone/>
                        <wp:docPr id="1000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Fergusson College</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01/2022</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CAB2E4"/>
                      <w:spacing w:val="10"/>
                    </w:rPr>
                    <w:t>Certifications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5408" behindDoc="0" locked="0" layoutInCell="1" allowOverlap="1">
                        <wp:simplePos x="0" y="0"/>
                        <wp:positionH relativeFrom="column">
                          <wp:posOffset>-450702</wp:posOffset>
                        </wp:positionH>
                        <wp:positionV relativeFrom="paragraph">
                          <wp:posOffset>-44450</wp:posOffset>
                        </wp:positionV>
                        <wp:extent cx="241003" cy="241137"/>
                        <wp:wrapNone/>
                        <wp:docPr id="1000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1"/>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Certificate in Environmental Impact Assessment, NPTEL</w:t>
                  </w:r>
                  <w:r>
                    <w:rPr>
                      <w:rStyle w:val="right-boxsectiontableparacell"/>
                      <w:rFonts w:ascii="Open Sans" w:eastAsia="Open Sans" w:hAnsi="Open Sans" w:cs="Open Sans"/>
                      <w:color w:val="2A2A2A"/>
                      <w:sz w:val="20"/>
                      <w:szCs w:val="20"/>
                    </w:rPr>
                    <w:drawing>
                      <wp:anchor simplePos="0" relativeHeight="251666432" behindDoc="0" locked="0" layoutInCell="1" allowOverlap="1">
                        <wp:simplePos x="0" y="0"/>
                        <wp:positionH relativeFrom="column">
                          <wp:posOffset>-368261</wp:posOffset>
                        </wp:positionH>
                        <wp:positionV relativeFrom="paragraph">
                          <wp:posOffset>38121</wp:posOffset>
                        </wp:positionV>
                        <wp:extent cx="63422" cy="63457"/>
                        <wp:wrapNone/>
                        <wp:docPr id="1000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2"/>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Certificate in Sustainable Development Practices, Coursera</w:t>
                  </w:r>
                  <w:r>
                    <w:rPr>
                      <w:rStyle w:val="right-boxsectiontableparacell"/>
                      <w:rFonts w:ascii="Open Sans" w:eastAsia="Open Sans" w:hAnsi="Open Sans" w:cs="Open Sans"/>
                      <w:color w:val="2A2A2A"/>
                      <w:sz w:val="20"/>
                      <w:szCs w:val="20"/>
                    </w:rPr>
                    <w:drawing>
                      <wp:anchor simplePos="0" relativeHeight="251667456" behindDoc="0" locked="0" layoutInCell="1" allowOverlap="1">
                        <wp:simplePos x="0" y="0"/>
                        <wp:positionH relativeFrom="column">
                          <wp:posOffset>-368261</wp:posOffset>
                        </wp:positionH>
                        <wp:positionV relativeFrom="paragraph">
                          <wp:posOffset>38121</wp:posOffset>
                        </wp:positionV>
                        <wp:extent cx="63422" cy="63457"/>
                        <wp:wrapNone/>
                        <wp:docPr id="10002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CAB2E4"/>
                      <w:spacing w:val="10"/>
                    </w:rPr>
                    <w:t>Projects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8480" behindDoc="0" locked="0" layoutInCell="1" allowOverlap="1">
                        <wp:simplePos x="0" y="0"/>
                        <wp:positionH relativeFrom="column">
                          <wp:posOffset>-450702</wp:posOffset>
                        </wp:positionH>
                        <wp:positionV relativeFrom="paragraph">
                          <wp:posOffset>-44450</wp:posOffset>
                        </wp:positionV>
                        <wp:extent cx="241003" cy="241137"/>
                        <wp:wrapNone/>
                        <wp:docPr id="1000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Urban Air Quality Assessment Project: Studied pollution sources and mitigation strategies. Waste Management Study Project: Analyzed segregation practices in residential communities.</w:t>
                  </w:r>
                  <w:r>
                    <w:rPr>
                      <w:rStyle w:val="right-boxsectiontableparacell"/>
                      <w:rFonts w:ascii="Open Sans" w:eastAsia="Open Sans" w:hAnsi="Open Sans" w:cs="Open Sans"/>
                      <w:color w:val="2A2A2A"/>
                      <w:sz w:val="20"/>
                      <w:szCs w:val="20"/>
                    </w:rPr>
                    <w:drawing>
                      <wp:anchor simplePos="0" relativeHeight="251669504" behindDoc="0" locked="0" layoutInCell="1" allowOverlap="1">
                        <wp:simplePos x="0" y="0"/>
                        <wp:positionH relativeFrom="column">
                          <wp:posOffset>-368261</wp:posOffset>
                        </wp:positionH>
                        <wp:positionV relativeFrom="paragraph">
                          <wp:posOffset>38121</wp:posOffset>
                        </wp:positionV>
                        <wp:extent cx="63422" cy="63457"/>
                        <wp:wrapNone/>
                        <wp:docPr id="1000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CAB2E4"/>
                      <w:spacing w:val="10"/>
                    </w:rPr>
                    <w:t>Accomplishments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70528" behindDoc="0" locked="0" layoutInCell="1" allowOverlap="1">
                        <wp:simplePos x="0" y="0"/>
                        <wp:positionH relativeFrom="column">
                          <wp:posOffset>-450702</wp:posOffset>
                        </wp:positionH>
                        <wp:positionV relativeFrom="paragraph">
                          <wp:posOffset>-44450</wp:posOffset>
                        </wp:positionV>
                        <wp:extent cx="241003" cy="241137"/>
                        <wp:wrapNone/>
                        <wp:docPr id="10003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ulli"/>
                    <w:numPr>
                      <w:ilvl w:val="0"/>
                      <w:numId w:val="13"/>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Successfully completed MSc dissertation with strong academic evaluation.</w:t>
                  </w:r>
                  <w:r>
                    <w:rPr>
                      <w:rStyle w:val="right-boxsectiontableparacell"/>
                      <w:rFonts w:ascii="Open Sans" w:eastAsia="Open Sans" w:hAnsi="Open Sans" w:cs="Open Sans"/>
                      <w:color w:val="2A2A2A"/>
                      <w:sz w:val="20"/>
                      <w:szCs w:val="20"/>
                    </w:rPr>
                    <w:drawing>
                      <wp:anchor simplePos="0" relativeHeight="251671552" behindDoc="0" locked="0" layoutInCell="1" allowOverlap="1">
                        <wp:simplePos x="0" y="0"/>
                        <wp:positionH relativeFrom="column">
                          <wp:posOffset>-368261</wp:posOffset>
                        </wp:positionH>
                        <wp:positionV relativeFrom="paragraph">
                          <wp:posOffset>38121</wp:posOffset>
                        </wp:positionV>
                        <wp:extent cx="63422" cy="63457"/>
                        <wp:wrapNone/>
                        <wp:docPr id="10003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ulli"/>
                    <w:numPr>
                      <w:ilvl w:val="0"/>
                      <w:numId w:val="13"/>
                    </w:numPr>
                    <w:spacing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Participated in multiple field surveys during postgraduate coursework.</w:t>
                  </w:r>
                </w:p>
                <w:p>
                  <w:pPr>
                    <w:pStyle w:val="skn-slo9ulli"/>
                    <w:numPr>
                      <w:ilvl w:val="0"/>
                      <w:numId w:val="13"/>
                    </w:numPr>
                    <w:spacing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Recognized for consistent academic performance in environmental studies program.</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CAB2E4"/>
                      <w:spacing w:val="10"/>
                    </w:rPr>
                    <w:t>References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72576" behindDoc="0" locked="0" layoutInCell="1" allowOverlap="1">
                        <wp:simplePos x="0" y="0"/>
                        <wp:positionH relativeFrom="column">
                          <wp:posOffset>-450702</wp:posOffset>
                        </wp:positionH>
                        <wp:positionV relativeFrom="paragraph">
                          <wp:posOffset>-44450</wp:posOffset>
                        </wp:positionV>
                        <wp:extent cx="241003" cy="241137"/>
                        <wp:wrapNone/>
                        <wp:docPr id="10003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References available upon request</w:t>
                  </w:r>
                  <w:r>
                    <w:rPr>
                      <w:rStyle w:val="right-boxsectiontableparacell"/>
                      <w:rFonts w:ascii="Open Sans" w:eastAsia="Open Sans" w:hAnsi="Open Sans" w:cs="Open Sans"/>
                      <w:color w:val="2A2A2A"/>
                      <w:sz w:val="20"/>
                      <w:szCs w:val="20"/>
                    </w:rPr>
                    <w:drawing>
                      <wp:anchor simplePos="0" relativeHeight="251673600" behindDoc="0" locked="0" layoutInCell="1" allowOverlap="1">
                        <wp:simplePos x="0" y="0"/>
                        <wp:positionH relativeFrom="column">
                          <wp:posOffset>-368261</wp:posOffset>
                        </wp:positionH>
                        <wp:positionV relativeFrom="paragraph">
                          <wp:posOffset>38121</wp:posOffset>
                        </wp:positionV>
                        <wp:extent cx="63422" cy="63457"/>
                        <wp:wrapNone/>
                        <wp:docPr id="10003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tc>
            </w:tr>
          </w:tbl>
          <w:p>
            <w:pPr>
              <w:rPr>
                <w:rStyle w:val="skn-slo9right-boxsectionscspdivCharacter"/>
                <w:rFonts w:ascii="Open Sans" w:eastAsia="Open Sans" w:hAnsi="Open Sans" w:cs="Open Sans"/>
                <w:color w:val="2A2A2A"/>
                <w:sz w:val="20"/>
                <w:szCs w:val="20"/>
              </w:rPr>
            </w:pPr>
          </w:p>
        </w:tc>
        <w:tc>
          <w:tcPr>
            <w:tcW w:w="500" w:type="dxa"/>
            <w:shd w:val="clear" w:color="auto" w:fill="FFFFFF"/>
            <w:tcMar>
              <w:top w:w="600" w:type="dxa"/>
              <w:left w:w="0" w:type="dxa"/>
              <w:bottom w:w="600" w:type="dxa"/>
              <w:right w:w="0" w:type="dxa"/>
            </w:tcMar>
            <w:vAlign w:val="top"/>
            <w:hideMark/>
          </w:tcPr>
          <w:p>
            <w:pPr>
              <w:pStyle w:val="parent-containerrightboxrightpaddingcellParagraph"/>
              <w:shd w:val="clear" w:color="auto" w:fill="auto"/>
              <w:spacing w:line="220" w:lineRule="atLeast"/>
              <w:ind w:left="0" w:right="0"/>
              <w:rPr>
                <w:rStyle w:val="parent-containerrightboxrightpaddingcell"/>
                <w:rFonts w:ascii="Open Sans" w:eastAsia="Open Sans" w:hAnsi="Open Sans" w:cs="Open Sans"/>
                <w:color w:val="2A2A2A"/>
                <w:sz w:val="20"/>
                <w:szCs w:val="20"/>
                <w:shd w:val="clear" w:color="auto" w:fill="auto"/>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2A2A2A"/>
          <w:sz w:val="20"/>
          <w:szCs w:val="20"/>
        </w:rPr>
      </w:pPr>
      <w:r>
        <w:rPr>
          <w:color w:val="FFFFFF"/>
          <w:sz w:val="2"/>
        </w:rPr>
        <w:t>.</w:t>
      </w:r>
    </w:p>
    <w:sectPr>
      <w:pgSz w:w="12240" w:h="15840"/>
      <w:pgMar w:top="0" w:right="0" w:bottom="0" w:left="0" w:header="720" w:footer="72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CustomRaleway Bold">
    <w:charset w:val="00"/>
    <w:family w:val="auto"/>
    <w:pitch w:val="default"/>
    <w:sig w:usb0="00000000" w:usb1="00000000" w:usb2="00000000" w:usb3="00000000" w:csb0="00000001" w:csb1="00000000"/>
    <w:embedBold r:id="rId1" w:fontKey="{11B4F4E1-F3C3-4C4A-8B92-2C43A48BC8AF}"/>
  </w:font>
  <w:font w:name="Open Sans">
    <w:charset w:val="00"/>
    <w:family w:val="auto"/>
    <w:pitch w:val="default"/>
    <w:sig w:usb0="00000000" w:usb1="00000000" w:usb2="00000000" w:usb3="00000000" w:csb0="00000001" w:csb1="00000000"/>
    <w:embedRegular r:id="rId2" w:fontKey="{95B43F9B-6D8A-44AB-8F6C-3E5AE86D1170}"/>
    <w:embedBold r:id="rId3" w:fontKey="{91D1367A-40C2-41E6-8D05-50A34CA5E71D}"/>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CAB2E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CAB2E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CAB2E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CAB2E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CAB2E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CAB2E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CAB2E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CAB2E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CAB2E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CAB2E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CAB2E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CAB2E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CAB2E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9pagesize">
    <w:name w:val="skn-slo9_pagesize"/>
    <w:basedOn w:val="Normal"/>
  </w:style>
  <w:style w:type="character" w:customStyle="1" w:styleId="parent-containerleftboxleftpaddingcell">
    <w:name w:val="parent-container &gt; leftboxleftpaddingcell"/>
    <w:basedOn w:val="DefaultParagraphFont"/>
    <w:rPr>
      <w:shd w:val="clear" w:color="auto" w:fill="CAB2E4"/>
    </w:rPr>
  </w:style>
  <w:style w:type="character" w:customStyle="1" w:styleId="parent-containerleft-box">
    <w:name w:val="parent-container &gt; left-box"/>
    <w:basedOn w:val="DefaultParagraphFont"/>
  </w:style>
  <w:style w:type="paragraph" w:customStyle="1" w:styleId="skn-slo9left-boxsectionnth-child1">
    <w:name w:val="skn-slo9_left-box_section_nth-child(1)"/>
    <w:basedOn w:val="Normal"/>
    <w:pPr>
      <w:pBdr>
        <w:top w:val="none" w:sz="0" w:space="0" w:color="auto"/>
      </w:pBdr>
    </w:pPr>
  </w:style>
  <w:style w:type="paragraph" w:customStyle="1" w:styleId="skn-slo9left-boxsectionnth-child1scspdiv">
    <w:name w:val="skn-slo9_left-box_section_nth-child(1)_scspdiv"/>
    <w:basedOn w:val="Normal"/>
    <w:rPr>
      <w:vanish/>
    </w:rPr>
  </w:style>
  <w:style w:type="paragraph" w:customStyle="1" w:styleId="skn-slo9left-boxsectionheading">
    <w:name w:val="skn-slo9_left-box_section_heading"/>
    <w:basedOn w:val="Normal"/>
  </w:style>
  <w:style w:type="character" w:customStyle="1" w:styleId="skn-slo9sectiontitle">
    <w:name w:val="skn-slo9_sectiontitle"/>
    <w:basedOn w:val="DefaultParagraphFont"/>
    <w:rPr>
      <w:rFonts w:ascii="CustomRaleway Bold" w:eastAsia="CustomRaleway Bold" w:hAnsi="CustomRaleway Bold" w:cs="CustomRaleway Bold"/>
      <w:b/>
      <w:bCs/>
      <w:caps/>
      <w:spacing w:val="10"/>
    </w:rPr>
  </w:style>
  <w:style w:type="paragraph" w:customStyle="1" w:styleId="skn-slo9left-boxheadingIcon">
    <w:name w:val="skn-slo9_left-box_headingIcon"/>
    <w:basedOn w:val="Normal"/>
    <w:rPr>
      <w:vanish/>
    </w:rPr>
  </w:style>
  <w:style w:type="paragraph" w:customStyle="1" w:styleId="skn-slo9any">
    <w:name w:val="skn-slo9_any"/>
    <w:basedOn w:val="Normal"/>
    <w:pPr>
      <w:pBdr>
        <w:top w:val="none" w:sz="0" w:space="0" w:color="auto"/>
        <w:left w:val="none" w:sz="0" w:space="0" w:color="auto"/>
        <w:bottom w:val="none" w:sz="0" w:space="0" w:color="auto"/>
        <w:right w:val="none" w:sz="0" w:space="0" w:color="auto"/>
      </w:pBdr>
    </w:pPr>
  </w:style>
  <w:style w:type="character" w:customStyle="1" w:styleId="skn-slo9anyCharacter">
    <w:name w:val="skn-slo9_any Character"/>
    <w:basedOn w:val="DefaultParagraphFont"/>
  </w:style>
  <w:style w:type="paragraph" w:customStyle="1" w:styleId="skn-slo9firstparagraph">
    <w:name w:val="skn-slo9_firstparagraph"/>
    <w:basedOn w:val="Normal"/>
  </w:style>
  <w:style w:type="paragraph" w:customStyle="1" w:styleId="left-boxparaIcon">
    <w:name w:val="left-box_paraIcon"/>
    <w:basedOn w:val="Normal"/>
    <w:rPr>
      <w:vanish/>
    </w:rPr>
  </w:style>
  <w:style w:type="character" w:customStyle="1" w:styleId="skn-slo9addressicon-rowicon-svg">
    <w:name w:val="skn-slo9_address_icon-row_icon-svg"/>
    <w:basedOn w:val="DefaultParagraphFont"/>
  </w:style>
  <w:style w:type="character" w:customStyle="1" w:styleId="skn-slo9addressicon-rowico-txt">
    <w:name w:val="skn-slo9_address_icon-row_ico-txt"/>
    <w:basedOn w:val="DefaultParagraphFont"/>
  </w:style>
  <w:style w:type="character" w:customStyle="1" w:styleId="skn-slo9addressicon-rownth-last-child1icon-svg">
    <w:name w:val="skn-slo9_address_icon-row_nth-last-child(1)_icon-svg"/>
    <w:basedOn w:val="DefaultParagraphFont"/>
  </w:style>
  <w:style w:type="character" w:customStyle="1" w:styleId="skn-slo9addressicon-rownth-last-child1ico-txt">
    <w:name w:val="skn-slo9_address_icon-row_nth-last-child(1)_ico-txt"/>
    <w:basedOn w:val="DefaultParagraphFont"/>
  </w:style>
  <w:style w:type="table" w:customStyle="1" w:styleId="skn-slo9word-break">
    <w:name w:val="skn-slo9_word-break"/>
    <w:basedOn w:val="TableNormal"/>
    <w:tblPr/>
  </w:style>
  <w:style w:type="paragraph" w:customStyle="1" w:styleId="skn-slo9left-boxsection">
    <w:name w:val="skn-slo9_left-box_section"/>
    <w:basedOn w:val="Normal"/>
    <w:pPr>
      <w:pBdr>
        <w:top w:val="single" w:sz="8" w:space="0" w:color="000000"/>
      </w:pBdr>
    </w:pPr>
  </w:style>
  <w:style w:type="paragraph" w:customStyle="1" w:styleId="skn-slo9left-boxsectionscspdiv">
    <w:name w:val="skn-slo9_left-box_section_scspdiv"/>
    <w:basedOn w:val="Normal"/>
    <w:pPr>
      <w:pBdr>
        <w:top w:val="single" w:sz="8" w:space="0" w:color="000000"/>
      </w:pBdr>
    </w:pPr>
  </w:style>
  <w:style w:type="character" w:customStyle="1" w:styleId="skn-slo9left-boxsectionscspdivCharacter">
    <w:name w:val="skn-slo9_left-box_section_scspdiv Character"/>
    <w:basedOn w:val="DefaultParagraphFont"/>
  </w:style>
  <w:style w:type="paragraph" w:customStyle="1" w:styleId="skn-slo9summarysinglecolumn">
    <w:name w:val="skn-slo9_summary_singlecolumn"/>
    <w:basedOn w:val="Normal"/>
  </w:style>
  <w:style w:type="paragraph" w:customStyle="1" w:styleId="left-boxsectiontable">
    <w:name w:val="left-box_sectiontable"/>
    <w:basedOn w:val="Normal"/>
    <w:pPr>
      <w:pBdr>
        <w:top w:val="none" w:sz="0" w:space="0" w:color="auto"/>
      </w:pBdr>
    </w:pPr>
  </w:style>
  <w:style w:type="paragraph" w:customStyle="1" w:styleId="left-boxsectiontablesectionleftcell">
    <w:name w:val="left-box_sectiontable_sectionleftcell"/>
    <w:basedOn w:val="Normal"/>
    <w:pPr>
      <w:pBdr>
        <w:top w:val="none" w:sz="0" w:space="0" w:color="auto"/>
      </w:pBdr>
    </w:pPr>
    <w:rPr>
      <w:vanish/>
    </w:rPr>
  </w:style>
  <w:style w:type="paragraph" w:customStyle="1" w:styleId="left-boxsectiontablesectionrightcell">
    <w:name w:val="left-box_sectiontable_sectionrightcell"/>
    <w:basedOn w:val="Normal"/>
    <w:pPr>
      <w:pBdr>
        <w:top w:val="none" w:sz="0" w:space="0" w:color="auto"/>
      </w:pBdr>
    </w:pPr>
    <w:rPr>
      <w:vanish/>
    </w:rPr>
  </w:style>
  <w:style w:type="paragraph" w:customStyle="1" w:styleId="left-boxsectiontableparacell">
    <w:name w:val="left-box_sectiontable_paracell"/>
    <w:basedOn w:val="Normal"/>
    <w:pPr>
      <w:pBdr>
        <w:top w:val="none" w:sz="0" w:space="0" w:color="auto"/>
      </w:pBdr>
    </w:pPr>
  </w:style>
  <w:style w:type="paragraph" w:customStyle="1" w:styleId="skn-slo9sectiontitleParagraph">
    <w:name w:val="skn-slo9_sectiontitle Paragraph"/>
    <w:basedOn w:val="Normal"/>
    <w:rPr>
      <w:rFonts w:ascii="CustomRaleway Bold" w:eastAsia="CustomRaleway Bold" w:hAnsi="CustomRaleway Bold" w:cs="CustomRaleway Bold"/>
      <w:b/>
      <w:bCs/>
      <w:caps/>
      <w:spacing w:val="10"/>
    </w:rPr>
  </w:style>
  <w:style w:type="paragraph" w:customStyle="1" w:styleId="skn-slo9cmn-secparagraph">
    <w:name w:val="skn-slo9_cmn-sec_paragraph"/>
    <w:basedOn w:val="Normal"/>
  </w:style>
  <w:style w:type="paragraph" w:customStyle="1" w:styleId="skn-slo9ulli">
    <w:name w:val="skn-slo9_ul_li"/>
    <w:basedOn w:val="Normal"/>
    <w:pPr>
      <w:pBdr>
        <w:top w:val="none" w:sz="0" w:space="0" w:color="auto"/>
        <w:left w:val="none" w:sz="0" w:space="0" w:color="auto"/>
        <w:bottom w:val="none" w:sz="0" w:space="0" w:color="auto"/>
        <w:right w:val="none" w:sz="0" w:space="0" w:color="auto"/>
      </w:pBdr>
    </w:pPr>
  </w:style>
  <w:style w:type="character" w:customStyle="1" w:styleId="parent-containerleftboxrightpaddingcell">
    <w:name w:val="parent-container &gt; leftboxrightpaddingcell"/>
    <w:basedOn w:val="DefaultParagraphFont"/>
    <w:rPr>
      <w:shd w:val="clear" w:color="auto" w:fill="CAB2E4"/>
    </w:rPr>
  </w:style>
  <w:style w:type="paragraph" w:customStyle="1" w:styleId="parent-containerleftboxrightpaddingcellParagraph">
    <w:name w:val="parent-container &gt; leftboxrightpaddingcell Paragraph"/>
    <w:basedOn w:val="Normal"/>
    <w:pPr>
      <w:shd w:val="clear" w:color="auto" w:fill="CAB2E4"/>
    </w:pPr>
    <w:rPr>
      <w:shd w:val="clear" w:color="auto" w:fill="CAB2E4"/>
    </w:rPr>
  </w:style>
  <w:style w:type="character" w:customStyle="1" w:styleId="parent-containerrightboxleftpaddingcell">
    <w:name w:val="parent-container &gt; rightboxleftpaddingcell"/>
    <w:basedOn w:val="DefaultParagraphFont"/>
    <w:rPr>
      <w:shd w:val="clear" w:color="auto" w:fill="FFFFFF"/>
    </w:rPr>
  </w:style>
  <w:style w:type="character" w:customStyle="1" w:styleId="skn-slo9right-box">
    <w:name w:val="skn-slo9_right-box"/>
    <w:basedOn w:val="DefaultParagraphFont"/>
  </w:style>
  <w:style w:type="paragraph" w:customStyle="1" w:styleId="skn-slo9right-boxsectionnth-child1">
    <w:name w:val="skn-slo9_right-box_section_nth-child(1)"/>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slo9right-boxsectionnth-child1firstparagraph">
    <w:name w:val="skn-slo9_right-box_section_nth-child(1)_firstparagraph"/>
    <w:basedOn w:val="Normal"/>
  </w:style>
  <w:style w:type="paragraph" w:customStyle="1" w:styleId="right-boxnontimelinedivparaIcon">
    <w:name w:val="right-box_nontimelinediv_paraIcon"/>
    <w:basedOn w:val="Normal"/>
    <w:rPr>
      <w:vanish/>
    </w:rPr>
  </w:style>
  <w:style w:type="paragraph" w:customStyle="1" w:styleId="skn-slo9name">
    <w:name w:val="skn-slo9_name"/>
    <w:basedOn w:val="Normal"/>
    <w:pPr>
      <w:spacing w:line="700" w:lineRule="atLeast"/>
    </w:pPr>
    <w:rPr>
      <w:rFonts w:ascii="CustomRaleway Bold" w:eastAsia="CustomRaleway Bold" w:hAnsi="CustomRaleway Bold" w:cs="CustomRaleway Bold"/>
      <w:b/>
      <w:bCs/>
      <w:caps/>
      <w:color w:val="CAB2E4"/>
      <w:sz w:val="62"/>
      <w:szCs w:val="62"/>
    </w:rPr>
  </w:style>
  <w:style w:type="paragraph" w:customStyle="1" w:styleId="skn-slo9resume-title">
    <w:name w:val="skn-slo9_resume-title"/>
    <w:basedOn w:val="Normal"/>
    <w:rPr>
      <w:b/>
      <w:bCs/>
      <w:caps/>
      <w:spacing w:val="17"/>
      <w:sz w:val="26"/>
      <w:szCs w:val="26"/>
    </w:rPr>
  </w:style>
  <w:style w:type="character" w:customStyle="1" w:styleId="skn-slo9right-boxsectionnth-child1Character">
    <w:name w:val="skn-slo9_right-box_section_nth-child(1) Character"/>
    <w:basedOn w:val="DefaultParagraphFont"/>
    <w:rPr>
      <w:bdr w:val="none" w:sz="0" w:space="0" w:color="auto"/>
    </w:rPr>
  </w:style>
  <w:style w:type="paragraph" w:customStyle="1" w:styleId="skn-slo9right-boxsectionnth-child1section">
    <w:name w:val="skn-slo9_right-box_section_nth-child(1) + section"/>
    <w:basedOn w:val="Normal"/>
    <w:pPr>
      <w:pBdr>
        <w:top w:val="none" w:sz="0" w:space="0" w:color="auto"/>
      </w:pBdr>
    </w:pPr>
  </w:style>
  <w:style w:type="paragraph" w:customStyle="1" w:styleId="skn-slo9right-boxsectionscspdiv">
    <w:name w:val="skn-slo9_right-box_section_scspdiv"/>
    <w:basedOn w:val="Normal"/>
    <w:pPr>
      <w:pBdr>
        <w:top w:val="none" w:sz="0" w:space="0" w:color="auto"/>
      </w:pBdr>
    </w:pPr>
  </w:style>
  <w:style w:type="character" w:customStyle="1" w:styleId="skn-slo9right-boxsectionscspdivCharacter">
    <w:name w:val="skn-slo9_right-box_section_scspdiv Character"/>
    <w:basedOn w:val="DefaultParagraphFont"/>
  </w:style>
  <w:style w:type="character" w:customStyle="1" w:styleId="skn-slo9right-boxsectionnth-child1sectionsectiontablesectionleftcell">
    <w:name w:val="skn-slo9_right-box_section_nth-child(1) + section_sectiontable_sectionleftcell"/>
    <w:basedOn w:val="DefaultParagraphFont"/>
  </w:style>
  <w:style w:type="paragraph" w:customStyle="1" w:styleId="skn-slo9right-boxsectionnth-child1sectionsectiontablesectionleftcellParagraph">
    <w:name w:val="skn-slo9_right-box_section_nth-child(1) + section_sectiontable_sectionleftcell Paragraph"/>
    <w:basedOn w:val="Normal"/>
    <w:pPr>
      <w:pBdr>
        <w:top w:val="none" w:sz="0" w:space="0" w:color="auto"/>
      </w:pBdr>
    </w:pPr>
  </w:style>
  <w:style w:type="character" w:customStyle="1" w:styleId="skn-slo9right-boxsectionnth-child1sectionsectiontablesectionrightcell">
    <w:name w:val="skn-slo9_right-box_section_nth-child(1) + section_sectiontable_sectionrightcell"/>
    <w:basedOn w:val="DefaultParagraphFont"/>
  </w:style>
  <w:style w:type="character" w:customStyle="1" w:styleId="skn-slo9right-boxsectionnth-child1sectionsectiontableparacell">
    <w:name w:val="skn-slo9_right-box_section_nth-child(1) + section_sectiontable_paracell"/>
    <w:basedOn w:val="DefaultParagraphFont"/>
  </w:style>
  <w:style w:type="paragraph" w:customStyle="1" w:styleId="skn-slo9heading">
    <w:name w:val="skn-slo9_heading"/>
    <w:basedOn w:val="Normal"/>
    <w:pPr>
      <w:spacing w:line="260" w:lineRule="atLeast"/>
    </w:pPr>
    <w:rPr>
      <w:sz w:val="24"/>
      <w:szCs w:val="24"/>
    </w:rPr>
  </w:style>
  <w:style w:type="character" w:customStyle="1" w:styleId="skn-slo9right-boxsectionheadingsectiontitle">
    <w:name w:val="skn-slo9_right-box_section_heading_sectiontitle"/>
    <w:basedOn w:val="DefaultParagraphFont"/>
  </w:style>
  <w:style w:type="character" w:customStyle="1" w:styleId="skn-slo9right-boxsectionheadingheadingIcon">
    <w:name w:val="skn-slo9_right-box_section_heading_headingIcon"/>
    <w:basedOn w:val="DefaultParagraphFont"/>
  </w:style>
  <w:style w:type="paragraph" w:customStyle="1" w:styleId="skn-slo9singlecolumnnotadnlLnks">
    <w:name w:val="skn-slo9_singlecolumn_not(.adnlLnks)"/>
    <w:basedOn w:val="Normal"/>
  </w:style>
  <w:style w:type="character" w:customStyle="1" w:styleId="skn-slo9txt-bold">
    <w:name w:val="skn-slo9_txt-bold"/>
    <w:basedOn w:val="DefaultParagraphFont"/>
    <w:rPr>
      <w:b/>
      <w:bCs/>
    </w:rPr>
  </w:style>
  <w:style w:type="paragraph" w:customStyle="1" w:styleId="skn-slo9dsp-block">
    <w:name w:val="skn-slo9_dsp-block"/>
    <w:basedOn w:val="Normal"/>
  </w:style>
  <w:style w:type="paragraph" w:customStyle="1" w:styleId="skn-slo9paragraph">
    <w:name w:val="skn-slo9_paragraph"/>
    <w:basedOn w:val="Normal"/>
  </w:style>
  <w:style w:type="table" w:customStyle="1" w:styleId="right-boxsectiontable">
    <w:name w:val="right-box_sectiontable"/>
    <w:basedOn w:val="TableNormal"/>
    <w:tblPr/>
  </w:style>
  <w:style w:type="paragraph" w:customStyle="1" w:styleId="skn-slo9right-boxsection">
    <w:name w:val="skn-slo9_right-box_section"/>
    <w:basedOn w:val="Normal"/>
    <w:pPr>
      <w:pBdr>
        <w:left w:val="single" w:sz="8" w:space="0" w:color="2A2A2A"/>
      </w:pBdr>
    </w:pPr>
  </w:style>
  <w:style w:type="character" w:customStyle="1" w:styleId="right-boxsectiontablesectionleftcell">
    <w:name w:val="right-box_sectiontable_sectionleftcell"/>
    <w:basedOn w:val="DefaultParagraphFont"/>
  </w:style>
  <w:style w:type="paragraph" w:customStyle="1" w:styleId="right-boxsectiontablesectionleftcellParagraph">
    <w:name w:val="right-box_sectiontable_sectionleftcell Paragraph"/>
    <w:basedOn w:val="Normal"/>
    <w:pPr>
      <w:pBdr>
        <w:top w:val="none" w:sz="0" w:space="25" w:color="auto"/>
        <w:right w:val="single" w:sz="8" w:space="0" w:color="2A2A2A"/>
      </w:pBdr>
      <w:textAlignment w:val="top"/>
    </w:pPr>
  </w:style>
  <w:style w:type="character" w:customStyle="1" w:styleId="right-boxsectiontablesectionrightcell">
    <w:name w:val="right-box_sectiontable_sectionrightcell"/>
    <w:basedOn w:val="DefaultParagraphFont"/>
  </w:style>
  <w:style w:type="character" w:customStyle="1" w:styleId="right-boxsectiontableparacell">
    <w:name w:val="right-box_sectiontable_paracell"/>
    <w:basedOn w:val="DefaultParagraphFont"/>
  </w:style>
  <w:style w:type="paragraph" w:customStyle="1" w:styleId="skn-slo9right-boxcert-seculli">
    <w:name w:val="skn-slo9_right-box_cert-sec_ul_li"/>
    <w:basedOn w:val="Normal"/>
    <w:pPr>
      <w:pBdr>
        <w:left w:val="none" w:sz="0" w:space="0" w:color="auto"/>
      </w:pBdr>
    </w:pPr>
  </w:style>
  <w:style w:type="character" w:customStyle="1" w:styleId="parent-containerrightboxrightpaddingcell">
    <w:name w:val="parent-container &gt; rightboxrightpaddingcell"/>
    <w:basedOn w:val="DefaultParagraphFont"/>
    <w:rPr>
      <w:shd w:val="clear" w:color="auto" w:fill="FFFFFF"/>
    </w:rPr>
  </w:style>
  <w:style w:type="paragraph" w:customStyle="1" w:styleId="parent-containerrightboxrightpaddingcellParagraph">
    <w:name w:val="parent-container &gt; rightboxrightpaddingcell Paragraph"/>
    <w:basedOn w:val="Normal"/>
    <w:pPr>
      <w:shd w:val="clear" w:color="auto" w:fill="FFFFFF"/>
    </w:pPr>
    <w:rPr>
      <w:shd w:val="clear" w:color="auto" w:fill="FFFFFF"/>
    </w:rPr>
  </w:style>
  <w:style w:type="table" w:customStyle="1" w:styleId="skn-slo9parent-container">
    <w:name w:val="skn-slo9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emf" /><Relationship Id="rId11" Type="http://schemas.openxmlformats.org/officeDocument/2006/relationships/image" Target="media/image8.emf"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image" Target="media/image5.emf" /><Relationship Id="rId9" Type="http://schemas.openxmlformats.org/officeDocument/2006/relationships/image" Target="media/image6.emf"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Kulkarni</dc:title>
  <cp:revision>0</cp:revision>
</cp:coreProperties>
</file>