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6pagesiz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160"/>
        <w:gridCol w:w="60"/>
        <w:gridCol w:w="420"/>
        <w:gridCol w:w="712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1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y6left-boxleftBox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80"/>
              <w:gridCol w:w="3440"/>
              <w:gridCol w:w="24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r>
                    <w:pict>
                      <v:rect id="_x0000_s1025" style="width:208pt;height:24pt;margin-top:0;margin-left:0;mso-position-horizontal-relative:page;mso-position-vertical-relative:page;position:absolute;z-index:251658240" o:allowincell="f" fillcolor="white" stroked="f">
                        <v:path strokeok="f"/>
                      </v:rect>
                    </w:pict>
                  </w:r>
                </w:p>
              </w:tc>
              <w:tc>
                <w:tcPr>
                  <w:tcW w:w="34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3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sectionname-sec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line="2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  <w:p>
                  <w:pPr>
                    <w:pStyle w:val="skn-mly6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680" w:lineRule="exact"/>
                    <w:ind w:left="0" w:right="0"/>
                    <w:rPr>
                      <w:rStyle w:val="skn-mly6left-boxleftBoxLastRowdiv"/>
                      <w:rFonts w:ascii="Poppins SemiBold" w:eastAsia="Poppins SemiBold" w:hAnsi="Poppins SemiBold" w:cs="Poppins SemiBold"/>
                      <w:b w:val="0"/>
                      <w:bCs w:val="0"/>
                      <w:caps/>
                      <w:color w:val="181818"/>
                      <w:sz w:val="60"/>
                      <w:szCs w:val="60"/>
                    </w:rPr>
                  </w:pPr>
                  <w:r>
                    <w:rPr>
                      <w:rStyle w:val="skn-mly6anyCharacter"/>
                      <w:b w:val="0"/>
                      <w:bCs w:val="0"/>
                      <w:caps/>
                      <w:color w:val="181818"/>
                    </w:rPr>
                    <w:t>Ankit</w:t>
                  </w:r>
                  <w:r>
                    <w:rPr>
                      <w:rStyle w:val="skn-mly6left-boxleftBoxLastRowdiv"/>
                      <w:b w:val="0"/>
                      <w:bCs w:val="0"/>
                      <w:caps/>
                      <w:color w:val="181818"/>
                    </w:rPr>
                    <w:t xml:space="preserve"> </w:t>
                  </w:r>
                  <w:r>
                    <w:rPr>
                      <w:rStyle w:val="skn-mly6anyCharacter"/>
                      <w:b w:val="0"/>
                      <w:bCs w:val="0"/>
                      <w:caps/>
                      <w:color w:val="181818"/>
                    </w:rPr>
                    <w:t>Sharma</w:t>
                  </w:r>
                </w:p>
                <w:p>
                  <w:pPr>
                    <w:pStyle w:val="skn-mly6resume-title"/>
                    <w:pBdr>
                      <w:top w:val="none" w:sz="0" w:space="5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/>
                    <w:ind w:left="0" w:right="0"/>
                    <w:rPr>
                      <w:rStyle w:val="skn-mly6left-boxleftBoxLastRowdiv"/>
                      <w:rFonts w:ascii="Poppins SemiBold" w:eastAsia="Poppins SemiBold" w:hAnsi="Poppins SemiBold" w:cs="Poppins SemiBold"/>
                      <w:b w:val="0"/>
                      <w:bCs w:val="0"/>
                      <w:color w:val="217C7C"/>
                      <w:spacing w:val="6"/>
                      <w:sz w:val="28"/>
                      <w:szCs w:val="28"/>
                    </w:rPr>
                  </w:pPr>
                  <w:r>
                    <w:rPr>
                      <w:rStyle w:val="skn-mly6anyCharacter"/>
                      <w:b w:val="0"/>
                      <w:bCs w:val="0"/>
                    </w:rPr>
                    <w:t>Data Scientist</w:t>
                  </w: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1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3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ankit.sharma@example.com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5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Noida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Uttar Pradesh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201309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7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12 May 1993</w:t>
                        </w:r>
                        <w:r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Data science professional experienced in developing predictive models and analyzing large datasets to enhance business strategies. Skilled in machine learning, Python programming, and statistical analysis, with a focus on translating data insights into actionable solutions. Expertise in data visualization and collaboration with cross-functional teams to drive results.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Skills</w:t>
                  </w: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Machine Learning</w:t>
                  </w:r>
                </w:p>
                <w:p>
                  <w:pPr>
                    <w:pStyle w:val="skn-mly6any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Python Programming</w:t>
                  </w:r>
                </w:p>
                <w:p>
                  <w:pPr>
                    <w:pStyle w:val="skn-mly6any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SQL &amp; Databases</w:t>
                  </w:r>
                </w:p>
                <w:p>
                  <w:pPr>
                    <w:pStyle w:val="skn-mly6any"/>
                    <w:numPr>
                      <w:ilvl w:val="0"/>
                      <w:numId w:val="4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Statistical Analysis</w:t>
                  </w:r>
                </w:p>
                <w:p>
                  <w:pPr>
                    <w:pStyle w:val="skn-mly6any"/>
                    <w:numPr>
                      <w:ilvl w:val="0"/>
                      <w:numId w:val="5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Data Visualization</w:t>
                  </w:r>
                </w:p>
                <w:p>
                  <w:pPr>
                    <w:pStyle w:val="skn-mly6any"/>
                    <w:numPr>
                      <w:ilvl w:val="0"/>
                      <w:numId w:val="6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Predictive Modeling</w:t>
                  </w:r>
                </w:p>
                <w:p>
                  <w:pPr>
                    <w:pStyle w:val="skn-mly6any"/>
                    <w:numPr>
                      <w:ilvl w:val="0"/>
                      <w:numId w:val="7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Feature Engineering</w:t>
                  </w:r>
                </w:p>
                <w:p>
                  <w:pPr>
                    <w:pStyle w:val="skn-mly6any"/>
                    <w:numPr>
                      <w:ilvl w:val="0"/>
                      <w:numId w:val="8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Business Analytics</w:t>
                  </w:r>
                </w:p>
                <w:p>
                  <w:pPr>
                    <w:pStyle w:val="skn-mly6any"/>
                    <w:numPr>
                      <w:ilvl w:val="0"/>
                      <w:numId w:val="9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Data Cleaning &amp; Processing</w:t>
                  </w:r>
                </w:p>
                <w:p>
                  <w:pPr>
                    <w:pStyle w:val="skn-mly6any"/>
                    <w:numPr>
                      <w:ilvl w:val="0"/>
                      <w:numId w:val="10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Model Evaluation Techniques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References</w:t>
                  </w: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left-boxsinglecolum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References available upon request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leftBoxLastRowdivParagraph"/>
                    <w:spacing w:line="240" w:lineRule="atLeast"/>
                    <w:ind w:left="0" w:right="0"/>
                    <w:textAlignment w:val="auto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/>
        </w:tc>
        <w:tc>
          <w:tcPr>
            <w:tcW w:w="60" w:type="dxa"/>
            <w:shd w:val="clear" w:color="auto" w:fill="A6CBCB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71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Experience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  <w:t>Data Scientist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InnovaTech Solutions Pvt Ltd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Jul 2020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Noida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Uttar Pradesh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Developed predictive models to support customer churn reduction and improve retention strategies across multiple business units.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Analyzed large structured datasets to identify trends, patterns, and opportunities for operational improvement.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Collaborated with product and business teams to translate requirements into analytical and machine learning solutions.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Built dashboards and reports to communicate insights clearly to non-technical stakeholders and leadership teams.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Improved model performance through feature engineering, parameter tuning, and regular validation processes.</w:t>
            </w:r>
          </w:p>
          <w:p>
            <w:pPr>
              <w:pStyle w:val="skn-mly6ullinth-last-child1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deployment of machine learning models into production with monitoring and performance tracking.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  <w:t>Associate Data Scientist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DataBridge Analytics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2017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Jun 2020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Gurugram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Assisted in building classification and regression models for marketing, sales, and customer analytics projects.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Performed data cleaning, preprocessing, and exploratory analysis to prepare datasets for modeling activities.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Worked closely with senior data scientists to validate assumptions and improve analytical methodologies.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Created visualizations and reports to present findings and recommendations to internal and client stakeholders.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A/B testing initiatives and measured campaign performance using statistical techniques.</w:t>
            </w:r>
          </w:p>
          <w:p>
            <w:pPr>
              <w:pStyle w:val="skn-mly6ullinth-last-child1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Documented analytical workflows and maintained version-controlled model repositories.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Education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Bachelor of Technology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in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Computer Science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Dr. A.P.J. Abdul Kalam Technical University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Jun 2016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Higher Secondary Certificate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in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12th Standard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Delhi Public School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2012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Secondary School Certificate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in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10th Standard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Delhi Public School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2010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Certifications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Certified Data Scientist, DataCamp, 2019</w:t>
            </w:r>
          </w:p>
          <w:p>
            <w:pPr>
              <w:pStyle w:val="skn-mly6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Machine Learning Specialization, Coursera, 2020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Projects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Customer Churn Prediction, Built a machine learning model to identify high-risk customers and support retention planning. Sales Forecasting Model, Developed time-series models to forecast monthly sales and improve inventory planning.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Accomplishments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Improved customer churn prediction accuracy by over 18% through model optimization techniques.</w:t>
            </w:r>
          </w:p>
          <w:p>
            <w:pPr>
              <w:pStyle w:val="skn-mly6ulli"/>
              <w:numPr>
                <w:ilvl w:val="0"/>
                <w:numId w:val="1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Recognized for delivering high-impact analytics insights supporting product and marketing decisions.</w:t>
            </w:r>
          </w:p>
          <w:p>
            <w:pPr>
              <w:pStyle w:val="skn-mly6ullinth-last-child1"/>
              <w:numPr>
                <w:ilvl w:val="0"/>
                <w:numId w:val="15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Successfully supported multiple analytics projects from data exploration to production deployment.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RightPaddingCellParagraph"/>
              <w:spacing w:line="240" w:lineRule="atLeast"/>
              <w:ind w:left="0" w:right="0"/>
              <w:rPr>
                <w:rStyle w:val="skn-mly6RightPadding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t> </w:t>
      </w:r>
      <w:r>
        <w:rPr>
          <w:color w:val="FFFFFF"/>
          <w:sz w:val="2"/>
        </w:rPr>
        <w:t>.</w:t>
      </w:r>
      <w:r>
        <w:pict>
          <v:rect id="_x0000_s1026" style="width:3pt;height:744pt;margin-top:24pt;margin-left:208pt;mso-position-horizontal-relative:page;mso-position-vertical-relative:page;position:absolute;z-index:251659264" fillcolor="#a6cbcb" stroked="f">
            <v:path strokeok="f"/>
          </v:rect>
        </w:pict>
      </w:r>
      <w:r>
        <w:rPr>
          <w:color w:val="FFFFFF"/>
          <w:sz w:val="2"/>
        </w:rPr>
        <w:t>.</w:t>
      </w:r>
    </w:p>
    <w:p/>
    <w:sectPr>
      <w:headerReference w:type="default" r:id="rId8"/>
      <w:pgSz w:w="12240" w:h="15840"/>
      <w:pgMar w:top="480" w:right="0" w:bottom="48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 SemiBold">
    <w:charset w:val="00"/>
    <w:family w:val="auto"/>
    <w:pitch w:val="default"/>
    <w:embedRegular r:id="rId1" w:fontKey="{0CFB1772-0AC5-4142-A532-0C62B2328361}"/>
  </w:font>
  <w:font w:name="Open Sans">
    <w:charset w:val="00"/>
    <w:family w:val="auto"/>
    <w:pitch w:val="default"/>
    <w:embedRegular r:id="rId2" w:fontKey="{50834638-BE9F-4DCA-AA32-770540364575}"/>
  </w:font>
  <w:font w:name="Poppins">
    <w:charset w:val="00"/>
    <w:family w:val="auto"/>
    <w:pitch w:val="default"/>
    <w:embedRegular r:id="rId3" w:fontKey="{D999EBAE-5015-4373-9F98-AA67335FE29D}"/>
    <w:embedBold r:id="rId4" w:fontKey="{48661E3C-801F-4CE6-A47F-27A509253097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08pt;height:1000pt;margin-top:0;margin-left:0;mso-position-horizontal-relative:page;mso-position-vertical-relative:page;position:absolute;z-index:-251658240" o:allowincell="f" fillcolor="#e9f2f2" stroked="f">
          <v:path strokeok="f"/>
        </v:rect>
      </w:pict>
    </w:r>
    <w:r>
      <w:pict>
        <v:rect id="_x0000_s2050" style="width:3pt;height:744pt;margin-top:24pt;margin-left:208pt;mso-position-horizontal-relative:page;mso-position-vertical-relative:page;position:absolute;z-index:251659264" fillcolor="#a6cbcb" stroked="f">
          <v:path strokeok="f"/>
        </v:rect>
      </w:pict>
    </w:r>
    <w:r>
      <w:rPr>
        <w:color w:val="FFFFFF"/>
        <w:sz w:val="2"/>
      </w:rPr>
      <w:t>.</w: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skn-mly6left-box">
    <w:name w:val="skn-mly6_left-box"/>
    <w:basedOn w:val="DefaultParagraphFont"/>
  </w:style>
  <w:style w:type="character" w:customStyle="1" w:styleId="skn-mly6left-boxleftBoxFirstRowdiv">
    <w:name w:val="skn-mly6_left-box_leftBoxFirstRow &gt; div"/>
    <w:basedOn w:val="DefaultParagraphFont"/>
  </w:style>
  <w:style w:type="paragraph" w:customStyle="1" w:styleId="skn-mly6any">
    <w:name w:val="skn-mly6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6left-boxleftBoxLastRowdiv">
    <w:name w:val="skn-mly6_left-box_leftBoxLastRow &gt; div"/>
    <w:basedOn w:val="DefaultParagraphFont"/>
  </w:style>
  <w:style w:type="paragraph" w:customStyle="1" w:styleId="skn-mly6left-boxsectionname-sec">
    <w:name w:val="skn-mly6_left-box_section_name-sec"/>
    <w:basedOn w:val="Normal"/>
  </w:style>
  <w:style w:type="character" w:customStyle="1" w:styleId="skn-mly6left-boxsectionname-secCharacter">
    <w:name w:val="skn-mly6_left-box_section_name-sec Character"/>
    <w:basedOn w:val="DefaultParagraphFont"/>
  </w:style>
  <w:style w:type="paragraph" w:customStyle="1" w:styleId="skn-mly6firstparagraph">
    <w:name w:val="skn-mly6_firstparagraph"/>
    <w:basedOn w:val="Normal"/>
  </w:style>
  <w:style w:type="paragraph" w:customStyle="1" w:styleId="skn-mly6name">
    <w:name w:val="skn-mly6_name"/>
    <w:basedOn w:val="Normal"/>
    <w:rPr>
      <w:rFonts w:ascii="Poppins SemiBold" w:eastAsia="Poppins SemiBold" w:hAnsi="Poppins SemiBold" w:cs="Poppins SemiBold"/>
      <w:caps/>
      <w:sz w:val="60"/>
      <w:szCs w:val="60"/>
    </w:rPr>
  </w:style>
  <w:style w:type="character" w:customStyle="1" w:styleId="skn-mly6anyCharacter">
    <w:name w:val="skn-mly6_any Character"/>
    <w:basedOn w:val="DefaultParagraphFont"/>
  </w:style>
  <w:style w:type="character" w:customStyle="1" w:styleId="skn-mly6nameCharacter">
    <w:name w:val="skn-mly6_name Character"/>
    <w:basedOn w:val="DefaultParagraphFont"/>
    <w:rPr>
      <w:rFonts w:ascii="Poppins SemiBold" w:eastAsia="Poppins SemiBold" w:hAnsi="Poppins SemiBold" w:cs="Poppins SemiBold"/>
      <w:caps/>
      <w:sz w:val="60"/>
      <w:szCs w:val="60"/>
    </w:rPr>
  </w:style>
  <w:style w:type="paragraph" w:customStyle="1" w:styleId="skn-mly6resume-title">
    <w:name w:val="skn-mly6_resume-title"/>
    <w:basedOn w:val="Normal"/>
    <w:pPr>
      <w:pBdr>
        <w:top w:val="none" w:sz="0" w:space="5" w:color="auto"/>
      </w:pBdr>
      <w:spacing w:line="320" w:lineRule="atLeast"/>
    </w:pPr>
    <w:rPr>
      <w:rFonts w:ascii="Poppins SemiBold" w:eastAsia="Poppins SemiBold" w:hAnsi="Poppins SemiBold" w:cs="Poppins SemiBold"/>
      <w:color w:val="217C7C"/>
      <w:spacing w:val="6"/>
      <w:sz w:val="28"/>
      <w:szCs w:val="28"/>
    </w:rPr>
  </w:style>
  <w:style w:type="paragraph" w:customStyle="1" w:styleId="skn-mly6section">
    <w:name w:val="skn-mly6_section"/>
    <w:basedOn w:val="Normal"/>
  </w:style>
  <w:style w:type="character" w:customStyle="1" w:styleId="skn-mly6cntc-secaddressicon-rowdiv">
    <w:name w:val="skn-mly6_cntc-sec_address_icon-row &gt; div"/>
    <w:basedOn w:val="DefaultParagraphFont"/>
  </w:style>
  <w:style w:type="table" w:customStyle="1" w:styleId="skn-mly6cntc-secaddressicon-row">
    <w:name w:val="skn-mly6_cntc-sec_address_icon-row"/>
    <w:basedOn w:val="TableNormal"/>
    <w:tblPr/>
  </w:style>
  <w:style w:type="paragraph" w:customStyle="1" w:styleId="skn-mly6addressuserdetailnth-last-child1">
    <w:name w:val="skn-mly6_address_userdetail_nth-last-child(1)"/>
    <w:basedOn w:val="Normal"/>
  </w:style>
  <w:style w:type="character" w:customStyle="1" w:styleId="skn-mly6cntc-secuserdetailicon-rownth-last-child1div">
    <w:name w:val="skn-mly6_cntc-sec_userdetail_icon-row_nth-last-child(1) &gt; div"/>
    <w:basedOn w:val="DefaultParagraphFont"/>
  </w:style>
  <w:style w:type="paragraph" w:customStyle="1" w:styleId="skn-mly6txtclr">
    <w:name w:val="skn-mly6_txtclr"/>
    <w:basedOn w:val="Normal"/>
  </w:style>
  <w:style w:type="paragraph" w:customStyle="1" w:styleId="skn-mly6left-boxsinglecolumn">
    <w:name w:val="skn-mly6_left-box_singlecolumn"/>
    <w:basedOn w:val="Normal"/>
  </w:style>
  <w:style w:type="character" w:customStyle="1" w:styleId="skn-mly6sectiontitle">
    <w:name w:val="skn-mly6_sectiontitle"/>
    <w:basedOn w:val="DefaultParagraphFont"/>
    <w:rPr>
      <w:rFonts w:ascii="Poppins" w:eastAsia="Poppins" w:hAnsi="Poppins" w:cs="Poppins"/>
      <w:b/>
      <w:bCs/>
      <w:caps/>
      <w:color w:val="181818"/>
      <w:spacing w:val="20"/>
      <w:sz w:val="24"/>
      <w:szCs w:val="24"/>
    </w:rPr>
  </w:style>
  <w:style w:type="paragraph" w:customStyle="1" w:styleId="skn-mly6similar-secparagraph">
    <w:name w:val="skn-mly6_similar-sec_paragraph"/>
    <w:basedOn w:val="Normal"/>
  </w:style>
  <w:style w:type="paragraph" w:customStyle="1" w:styleId="skn-mly6ullinth-last-child1">
    <w:name w:val="skn-mly6_ul_li_nth-last-child(1)"/>
    <w:basedOn w:val="Normal"/>
  </w:style>
  <w:style w:type="paragraph" w:customStyle="1" w:styleId="skn-mly6left-boxbottom-secsectionnth-last-child1">
    <w:name w:val="skn-mly6_left-box_bottom-sec_section_nth-last-child(1)"/>
    <w:basedOn w:val="Normal"/>
    <w:pPr>
      <w:pBdr>
        <w:bottom w:val="none" w:sz="0" w:space="24" w:color="auto"/>
      </w:pBdr>
    </w:pPr>
  </w:style>
  <w:style w:type="paragraph" w:customStyle="1" w:styleId="skn-mly6left-boxleftBoxLastRowdivParagraph">
    <w:name w:val="skn-mly6_left-box_leftBoxLastRow &gt; div Paragraph"/>
    <w:basedOn w:val="Normal"/>
    <w:pPr>
      <w:textAlignment w:val="top"/>
    </w:pPr>
  </w:style>
  <w:style w:type="table" w:customStyle="1" w:styleId="skn-mly6left-boxleftBoxTable">
    <w:name w:val="skn-mly6_left-box_leftBoxTable"/>
    <w:basedOn w:val="TableNormal"/>
    <w:tblPr/>
  </w:style>
  <w:style w:type="character" w:customStyle="1" w:styleId="skn-mly6middleboxpadding">
    <w:name w:val="skn-mly6_middleboxpadding"/>
    <w:basedOn w:val="DefaultParagraphFont"/>
    <w:rPr>
      <w:shd w:val="clear" w:color="auto" w:fill="217C7C"/>
    </w:rPr>
  </w:style>
  <w:style w:type="character" w:customStyle="1" w:styleId="skn-mly6rightboxpadding">
    <w:name w:val="skn-mly6_rightboxpadding"/>
    <w:basedOn w:val="DefaultParagraphFont"/>
  </w:style>
  <w:style w:type="character" w:customStyle="1" w:styleId="skn-mly6div">
    <w:name w:val="skn-mly6 &gt; div"/>
    <w:basedOn w:val="DefaultParagraphFont"/>
  </w:style>
  <w:style w:type="paragraph" w:customStyle="1" w:styleId="skn-mly6sectionnth-child1">
    <w:name w:val="skn-mly6_section_nth-child(1)"/>
    <w:basedOn w:val="Normal"/>
    <w:pPr>
      <w:pBdr>
        <w:top w:val="none" w:sz="0" w:space="0" w:color="auto"/>
      </w:pBdr>
    </w:pPr>
  </w:style>
  <w:style w:type="paragraph" w:customStyle="1" w:styleId="skn-mly6paragraphfirstparagraphgapDiv">
    <w:name w:val="skn-mly6_paragraph_firstparagraph_gapDiv"/>
    <w:basedOn w:val="Normal"/>
    <w:rPr>
      <w:vanish/>
    </w:rPr>
  </w:style>
  <w:style w:type="character" w:customStyle="1" w:styleId="skn-mly6right-boxjob-positiondiv">
    <w:name w:val="skn-mly6_right-box_job-position &gt; div"/>
    <w:basedOn w:val="DefaultParagraphFont"/>
  </w:style>
  <w:style w:type="paragraph" w:customStyle="1" w:styleId="skn-mly6txt-bold">
    <w:name w:val="skn-mly6_txt-bold"/>
    <w:basedOn w:val="Normal"/>
    <w:rPr>
      <w:b/>
      <w:bCs/>
    </w:rPr>
  </w:style>
  <w:style w:type="paragraph" w:customStyle="1" w:styleId="skn-mly6disp-block">
    <w:name w:val="skn-mly6_disp-block"/>
    <w:basedOn w:val="Normal"/>
  </w:style>
  <w:style w:type="character" w:customStyle="1" w:styleId="skn-mly6right-boxjob-positionmiddlePadding">
    <w:name w:val="skn-mly6_right-box_job-position_middlePadding"/>
    <w:basedOn w:val="DefaultParagraphFont"/>
  </w:style>
  <w:style w:type="paragraph" w:customStyle="1" w:styleId="skn-mly6right-boxjob-positionmiddlePaddingParagraph">
    <w:name w:val="skn-mly6_right-box_job-position_middlePadding Paragraph"/>
    <w:basedOn w:val="Normal"/>
  </w:style>
  <w:style w:type="character" w:customStyle="1" w:styleId="skn-mly6right-boxjob-positionpaddingDiv">
    <w:name w:val="skn-mly6_right-box_job-position_paddingDiv"/>
    <w:basedOn w:val="DefaultParagraphFont"/>
  </w:style>
  <w:style w:type="table" w:customStyle="1" w:styleId="skn-mly6left-boxjob-position">
    <w:name w:val="skn-mly6_left-box_job-position"/>
    <w:basedOn w:val="TableNormal"/>
    <w:tblPr/>
  </w:style>
  <w:style w:type="paragraph" w:customStyle="1" w:styleId="skn-mly6expr-seculli">
    <w:name w:val="skn-mly6_expr-sec_ul_li"/>
    <w:basedOn w:val="Normal"/>
  </w:style>
  <w:style w:type="character" w:customStyle="1" w:styleId="skn-mly6expr-seculliCharacter">
    <w:name w:val="skn-mly6_expr-sec_ul_li Character"/>
    <w:basedOn w:val="DefaultParagraphFont"/>
  </w:style>
  <w:style w:type="character" w:customStyle="1" w:styleId="skn-mly6ullinth-last-child1Character">
    <w:name w:val="skn-mly6_ul_li_nth-last-child(1) Character"/>
    <w:basedOn w:val="DefaultParagraphFont"/>
  </w:style>
  <w:style w:type="paragraph" w:customStyle="1" w:styleId="skn-mly6educationfwt600">
    <w:name w:val="skn-mly6_education_fwt600"/>
    <w:basedOn w:val="Normal"/>
    <w:rPr>
      <w:rFonts w:ascii="Poppins SemiBold" w:eastAsia="Poppins SemiBold" w:hAnsi="Poppins SemiBold" w:cs="Poppins SemiBold"/>
    </w:rPr>
  </w:style>
  <w:style w:type="character" w:customStyle="1" w:styleId="skn-mly6pd2">
    <w:name w:val="skn-mly6_pd2"/>
    <w:basedOn w:val="DefaultParagraphFont"/>
  </w:style>
  <w:style w:type="character" w:customStyle="1" w:styleId="skn-mly6txtclrCharacter">
    <w:name w:val="skn-mly6_txtclr Character"/>
    <w:basedOn w:val="DefaultParagraphFont"/>
  </w:style>
  <w:style w:type="paragraph" w:customStyle="1" w:styleId="skn-mly6sectionnth-last-child1">
    <w:name w:val="skn-mly6_section_nth-last-child(1)"/>
    <w:basedOn w:val="Normal"/>
  </w:style>
  <w:style w:type="paragraph" w:customStyle="1" w:styleId="skn-mly6ulli">
    <w:name w:val="skn-mly6_ul_li"/>
    <w:basedOn w:val="Normal"/>
    <w:pPr>
      <w:pBdr>
        <w:left w:val="none" w:sz="0" w:space="2" w:color="auto"/>
      </w:pBdr>
    </w:pPr>
  </w:style>
  <w:style w:type="character" w:customStyle="1" w:styleId="skn-mly6RightPaddingCell">
    <w:name w:val="skn-mly6_RightPaddingCell"/>
    <w:basedOn w:val="DefaultParagraphFont"/>
  </w:style>
  <w:style w:type="paragraph" w:customStyle="1" w:styleId="skn-mly6RightPaddingCellParagraph">
    <w:name w:val="skn-mly6_RightPaddingCell Paragraph"/>
    <w:basedOn w:val="Normal"/>
  </w:style>
  <w:style w:type="table" w:customStyle="1" w:styleId="skn-mly6pagesize">
    <w:name w:val="skn-mly6_page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Sharma</dc:title>
  <cp:revision>0</cp:revision>
</cp:coreProperties>
</file>