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CFAF6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CFAF6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Rohan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Kulkarni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CAA04C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CAA04C"/>
                      <w:sz w:val="28"/>
                      <w:szCs w:val="28"/>
                    </w:rPr>
                    <w:t>BSc Criminology Fresher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CFAF6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rohan.kulkarni@example.com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411045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12 February 2002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CFAF6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CFAF6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Dynamic criminology intern with hands-on experience at the District Social Welfare Office, skilled in criminal behavior analysis and report writing. Successfully contributed to data-driven rehabilitation programs, enhancing community awareness on crime prevention. Adept at observation and interviewing, showcasing strong analytical thinking and a commitment to ethical practices in criminology.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CFAF6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2E7D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District Social Welfare Office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2023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Jun 2024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CAA04C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Criminology Intern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in collecting and documenting crime-related data for rehabilitation and correctional programs.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caseworkers by organizing offender profiles and maintaining confidential case documentation records.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Conducted supervised interviews and field observations to understand behavioral patterns and social factors.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Helped prepare analytical reports based on crime trends and rehabilitation outcomes.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Coordinated with social workers to support awareness programs on crime prevention initiatives.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Followed ethical guidelines strictly while handling sensitive information and victim-related data.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2E7D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Savitribai Phule Pune University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Jul 2022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Dec 2022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CAA04C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Academic Project – Crime Pattern Analysis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Analyzed local crime statistics to identify recurring behavioral and socio-economic crime patterns.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Prepared structured research reports using academic criminology frameworks and data interpretation methods.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Studied juvenile delinquency cases and evaluated preventive intervention strategies.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Conducted literature reviews on criminology theories and practical law enforcement applications.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Collaborated with faculty mentors to refine research methodology and presentation accuracy.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Presented findings through seminars, improving communication and analytical explanation skills.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2E7D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NGO – Safe Society Initiative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2022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Jun 2022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CAA04C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Community Safety Volunteer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community awareness programs on crime prevention and youth counseling initiatives.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CFAF6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2E7D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Savitribai Phule Pune University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2023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Bachelor of Science (BSc)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Criminology and Criminal Justice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2E7D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Maharashtra State Board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2019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Higher Secondary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Arts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2E7D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Maharashtra State Board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2017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Secondary School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CAA04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CFAF6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Criminal Behavior Analysis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Crime Data Interpretation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Research Methodology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Case Documentation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Report Writing Skills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Ethical Practices in Criminology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Social Justice Awareness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Observation and Interviewing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Basic Legal Knowledge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Analytical Thinking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CFAF6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Certificate in Research Methods and Social Analysis, 2023</w:t>
            </w:r>
          </w:p>
          <w:p>
            <w:pPr>
              <w:pStyle w:val="skn-mlz1any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Crime Prevention and Community Safety Certification, 2022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CFAF6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  <w:t>Projects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Study on socio-economic factors influencing urban crime patterns in Maharashtra. Academic research project on juvenile delinquency and rehabilitation frameworks.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CFAF6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  <w:t>Accomplishments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completed criminology internship with appreciation for research accuracy.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strong report writing and ethical handling of sensitive information.</w:t>
            </w:r>
          </w:p>
          <w:p>
            <w:pPr>
              <w:pStyle w:val="skn-mlz1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Achieved distinction in criminology theory and research methodology subjects.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CFAF6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CAA04C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DEE4D574-328B-4A11-843A-8ACECA6A0377}"/>
    <w:embedBold r:id="rId2" w:fontKey="{818EE444-4DE7-4AA8-954C-56A4E090A81B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B3B7EB1C-4A53-4447-8239-22113F8DD610}"/>
    <w:embedBold r:id="rId4" w:fontKey="{29D33BD3-C027-4BE1-9E97-352B17A5A21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CAA04C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Kulkarni</dc:title>
  <cp:revision>0</cp:revision>
</cp:coreProperties>
</file>