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8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0"/>
        <w:gridCol w:w="1135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1135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tbl>
            <w:tblPr>
              <w:tblStyle w:val="skn-mly8name-table"/>
              <w:tblW w:w="5000" w:type="pct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50"/>
            </w:tblGrid>
            <w:tr>
              <w:tblPrEx>
                <w:tblW w:w="5000" w:type="pct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000" w:type="pct"/>
                  <w:shd w:val="clear" w:color="auto" w:fill="469FBE"/>
                  <w:tcMar>
                    <w:top w:w="200" w:type="dxa"/>
                    <w:left w:w="160" w:type="dxa"/>
                    <w:bottom w:w="200" w:type="dxa"/>
                    <w:right w:w="160" w:type="dxa"/>
                  </w:tcMar>
                  <w:vAlign w:val="top"/>
                  <w:hideMark/>
                </w:tcPr>
                <w:p>
                  <w:pPr>
                    <w:spacing w:line="800" w:lineRule="atLeast"/>
                    <w:rPr>
                      <w:rStyle w:val="skn-mly8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8any"/>
                      <w:rFonts w:ascii="Open Sans SemiBold" w:eastAsia="Open Sans SemiBold" w:hAnsi="Open Sans SemiBold" w:cs="Open Sans SemiBold"/>
                      <w:b/>
                      <w:bCs/>
                      <w:color w:val="FFFFFF"/>
                      <w:sz w:val="56"/>
                      <w:szCs w:val="56"/>
                    </w:rPr>
                    <w:t>Rahul</w:t>
                  </w:r>
                  <w:r>
                    <w:rPr>
                      <w:rStyle w:val="skn-mly8name"/>
                      <w:b/>
                      <w:bCs/>
                      <w:shd w:val="clear" w:color="auto" w:fill="auto"/>
                    </w:rPr>
                    <w:t xml:space="preserve"> </w:t>
                  </w:r>
                  <w:r>
                    <w:rPr>
                      <w:rStyle w:val="skn-mly8any"/>
                      <w:rFonts w:ascii="Open Sans SemiBold" w:eastAsia="Open Sans SemiBold" w:hAnsi="Open Sans SemiBold" w:cs="Open Sans SemiBold"/>
                      <w:b/>
                      <w:bCs/>
                      <w:color w:val="FFFFFF"/>
                      <w:sz w:val="56"/>
                      <w:szCs w:val="56"/>
                    </w:rPr>
                    <w:t>Deshmukh</w:t>
                  </w:r>
                </w:p>
              </w:tc>
            </w:tr>
          </w:tbl>
          <w:p>
            <w:pPr>
              <w:pStyle w:val="skn-mly8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360" w:lineRule="atLeast"/>
              <w:ind w:left="0" w:right="0"/>
              <w:rPr>
                <w:rStyle w:val="skn-mly8top-sectionright-box"/>
                <w:rFonts w:ascii="Open Sans" w:eastAsia="Open Sans" w:hAnsi="Open Sans" w:cs="Open Sans"/>
                <w:b/>
                <w:bCs/>
                <w:color w:val="181818"/>
                <w:spacing w:val="48"/>
                <w:sz w:val="28"/>
                <w:szCs w:val="28"/>
              </w:rPr>
            </w:pPr>
            <w:r>
              <w:rPr>
                <w:rStyle w:val="skn-mly8any"/>
                <w:rFonts w:ascii="Open Sans" w:eastAsia="Open Sans" w:hAnsi="Open Sans" w:cs="Open Sans"/>
                <w:b/>
                <w:bCs/>
                <w:color w:val="181818"/>
                <w:spacing w:val="48"/>
                <w:sz w:val="28"/>
                <w:szCs w:val="28"/>
              </w:rPr>
              <w:t>Web Project Manager</w:t>
            </w:r>
          </w:p>
          <w:p>
            <w:pPr>
              <w:pStyle w:val="skn-mly8addres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60" w:lineRule="atLeast"/>
              <w:ind w:left="0" w:right="0"/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 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+91 98765 43210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rahul.deshmukh@example.com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Bengaluru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,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Karnataka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560095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12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July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1987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</w:tc>
      </w:tr>
    </w:tbl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469FBE"/>
          <w:spacing w:val="26"/>
        </w:rPr>
      </w:pPr>
      <w:r>
        <w:rPr>
          <w:rFonts w:ascii="Open Sans" w:eastAsia="Open Sans" w:hAnsi="Open Sans" w:cs="Open Sans"/>
        </w:rPr>
        <w:t>Professional Summary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5" from="0,0" to="568pt,0" strokecolor="#90c5d8" strokeweight="1pt"/>
        </w:pict>
      </w:r>
    </w:p>
    <w:p>
      <w:pPr>
        <w:pStyle w:val="skn-mly8anyParagraph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Bringing expertise in web project planning and team coordination with a strong foundation in agile methodologies. Skilled in UI/UX implementation and client communication, enhancing user engagement and project delivery. Focused on quality assurance and leveraging CMS technologies for optimal outcomes.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469FBE"/>
          <w:spacing w:val="26"/>
        </w:rPr>
      </w:pPr>
      <w:r>
        <w:rPr>
          <w:rFonts w:ascii="Open Sans" w:eastAsia="Open Sans" w:hAnsi="Open Sans" w:cs="Open Sans"/>
        </w:rPr>
        <w:t>Experience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6" from="0,0" to="568pt,0" strokecolor="#90c5d8" strokeweight="1pt"/>
        </w:pict>
      </w:r>
    </w:p>
    <w:p>
      <w:pPr>
        <w:pStyle w:val="skn-mly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xpr-secfirst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expr-secfirst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Web Project Manager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xpr-secfirst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xpr-secfirst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PixelTech Digital Solutions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xpr-sec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xpr-sec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xpr-sec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xpr-secfirst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Jun 2019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Present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Bengaluru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,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Karnataka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Led multiple website development projects, ensuring 98% on-time delivery.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Coordinated with designers, developers, and testers for smooth workflow.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Managed project budgets, client expectations, and sprint planning.</w:t>
      </w:r>
    </w:p>
    <w:p>
      <w:pPr>
        <w:pStyle w:val="skn-mly8ullinth-last-child1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Implemented modern UI/UX guidelines, improving user engagement by 30%.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Senior Web Coordinator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WebSphere Innovations</w:t>
            </w:r>
          </w:p>
        </w:tc>
        <w:tc>
          <w:tcPr>
            <w:tcW w:w="200" w:type="dxa"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Apr 2015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May 2019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Pune</w:t>
            </w:r>
            <w:r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Assisted project leads in managing complex web platforms and redesign tasks.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Conducted requirement gathering sessions with clients from various industries.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Worked with cross-functional teams to resolve issues quickly.</w:t>
      </w:r>
    </w:p>
    <w:p>
      <w:pPr>
        <w:pStyle w:val="skn-mly8ullinth-last-child1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Enhanced testing standards, reducing bugs during final delivery.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Web Project Executive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BrightCode IT Services</w:t>
            </w:r>
          </w:p>
        </w:tc>
        <w:tc>
          <w:tcPr>
            <w:tcW w:w="200" w:type="dxa"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Mar 2011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Mar 2015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Hyderabad</w:t>
            </w:r>
            <w:r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Supported website builds, content implementation, and CMS setup.</w:t>
      </w:r>
    </w:p>
    <w:p>
      <w:pPr>
        <w:pStyle w:val="skn-mly8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Communicated regularly with clients regarding updates and progress.</w:t>
      </w:r>
    </w:p>
    <w:p>
      <w:pPr>
        <w:pStyle w:val="skn-mly8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Updated project documentation to maintain transparency.</w:t>
      </w:r>
    </w:p>
    <w:p>
      <w:pPr>
        <w:pStyle w:val="skn-mly8ullinth-last-child1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Ensured mobile responsiveness across major platforms.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469FBE"/>
          <w:spacing w:val="26"/>
        </w:rPr>
      </w:pPr>
      <w:r>
        <w:rPr>
          <w:rFonts w:ascii="Open Sans" w:eastAsia="Open Sans" w:hAnsi="Open Sans" w:cs="Open Sans"/>
        </w:rPr>
        <w:t>Education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7" from="0,0" to="568pt,0" strokecolor="#90c5d8" strokeweight="1pt"/>
        </w:pict>
      </w:r>
    </w:p>
    <w:p>
      <w:pPr>
        <w:pStyle w:val="skn-mly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job-detailsdegre-group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color w:val="469FBE"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BCA</w:t>
            </w:r>
            <w:r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in</w:t>
            </w:r>
            <w:r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Computer Applications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first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first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  <w:t>Osmania University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ducation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education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Jan 2010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ducationfirst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</w:p>
        </w:tc>
      </w:tr>
    </w:tbl>
    <w:p>
      <w:pPr>
        <w:pStyle w:val="skn-mly8educationedu-para-pad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  <w:r>
        <w:rPr>
          <w:color w:val="FFFFFF"/>
          <w:sz w:val="2"/>
        </w:rPr>
        <w:t>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job-detailsdegre-group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color w:val="469FBE"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Higher Secondary School (12th)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  <w:t>St. Mary's Junior College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ducation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</w:p>
        </w:tc>
      </w:tr>
    </w:tbl>
    <w:p>
      <w:pPr>
        <w:pStyle w:val="skn-mly8educationparagraphnth-last-child1edu-para-pad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tLeast"/>
        <w:ind w:left="0" w:right="0"/>
        <w:rPr>
          <w:rFonts w:ascii="Open Sans" w:eastAsia="Open Sans" w:hAnsi="Open Sans" w:cs="Open Sans"/>
          <w:b w:val="0"/>
          <w:bCs w:val="0"/>
          <w:vanish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  <w:t> </w:t>
      </w:r>
      <w:r>
        <w:rPr>
          <w:color w:val="FFFFFF"/>
          <w:sz w:val="2"/>
        </w:rPr>
        <w:t>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469FBE"/>
          <w:spacing w:val="26"/>
        </w:rPr>
      </w:pPr>
      <w:r>
        <w:rPr>
          <w:rFonts w:ascii="Open Sans" w:eastAsia="Open Sans" w:hAnsi="Open Sans" w:cs="Open Sans"/>
        </w:rPr>
        <w:t>Skills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8" from="0,0" to="568pt,0" strokecolor="#90c5d8" strokeweight="1pt"/>
        </w:pict>
      </w:r>
    </w:p>
    <w:p>
      <w:pPr>
        <w:pStyle w:val="skn-mly8three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three-collngg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53"/>
        <w:gridCol w:w="200"/>
        <w:gridCol w:w="3653"/>
        <w:gridCol w:w="200"/>
        <w:gridCol w:w="3653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4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Web Project Planning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5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Team Coordination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6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Client Communication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7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UI/UX Understanding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8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nth-last-child3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nth-last-child3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Agile &amp; Scrum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9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CMS &amp; Web Technologies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gridAfter w:val="4"/>
          <w:wAfter w:w="1440" w:type="dxa"/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0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Quality Assurance &amp; Testing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360" w:lineRule="exact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469FBE"/>
          <w:spacing w:val="26"/>
        </w:rPr>
      </w:pPr>
      <w:r>
        <w:rPr>
          <w:rFonts w:ascii="Open Sans" w:eastAsia="Open Sans" w:hAnsi="Open Sans" w:cs="Open Sans"/>
        </w:rPr>
        <w:t>Certifications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9" from="0,0" to="568pt,0" strokecolor="#90c5d8" strokeweight="1pt"/>
        </w:pict>
      </w:r>
    </w:p>
    <w:p>
      <w:pPr>
        <w:pStyle w:val="skn-mly8two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any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66"/>
        <w:gridCol w:w="227"/>
        <w:gridCol w:w="5566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1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paragraphnth-last-child2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paragraphnth-last-child2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Agile Project Management Certification, Simplilearn</w:t>
            </w:r>
          </w:p>
          <w:p>
            <w:pPr>
              <w:pStyle w:val="skn-mly8ullinth-last-child1"/>
              <w:spacing w:after="0" w:line="10" w:lineRule="atLeast"/>
              <w:ind w:left="0" w:right="0"/>
              <w:jc w:val="left"/>
              <w:rPr>
                <w:rStyle w:val="skn-mly8ullinth-last-child1Character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2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2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Google UX Foundations Certificate</w:t>
            </w:r>
          </w:p>
          <w:p>
            <w:pPr>
              <w:pStyle w:val="skn-mly8ullinth-last-child1"/>
              <w:spacing w:after="0" w:line="10" w:lineRule="atLeast"/>
              <w:ind w:left="0" w:right="0"/>
              <w:jc w:val="left"/>
              <w:rPr>
                <w:rStyle w:val="skn-mly8ullinth-last-child1Character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360" w:lineRule="exact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469FBE"/>
          <w:spacing w:val="26"/>
        </w:rPr>
      </w:pPr>
      <w:r>
        <w:rPr>
          <w:rFonts w:ascii="Open Sans" w:eastAsia="Open Sans" w:hAnsi="Open Sans" w:cs="Open Sans"/>
        </w:rPr>
        <w:t>Personal Information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0" from="0,0" to="568pt,0" strokecolor="#90c5d8" strokeweight="1pt"/>
        </w:pict>
      </w:r>
    </w:p>
    <w:p>
      <w:pPr>
        <w:pStyle w:val="skn-mly8singlecolumn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Gender: Male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469FBE"/>
          <w:spacing w:val="26"/>
        </w:rPr>
      </w:pPr>
      <w:r>
        <w:rPr>
          <w:rFonts w:ascii="Open Sans" w:eastAsia="Open Sans" w:hAnsi="Open Sans" w:cs="Open Sans"/>
        </w:rPr>
        <w:t>References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1" from="0,0" to="568pt,0" strokecolor="#90c5d8" strokeweight="1pt"/>
        </w:pict>
      </w:r>
    </w:p>
    <w:p>
      <w:pPr>
        <w:pStyle w:val="skn-mly8two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any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66"/>
        <w:gridCol w:w="227"/>
        <w:gridCol w:w="5566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parent-containerleft-boxsimilar-secsinglecolumn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inglecolumnspan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22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sectPr>
      <w:pgSz w:w="12240" w:h="15840"/>
      <w:pgMar w:top="320" w:right="440" w:bottom="440" w:left="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 SemiBold">
    <w:charset w:val="00"/>
    <w:family w:val="auto"/>
    <w:pitch w:val="default"/>
    <w:embedRegular r:id="rId1" w:fontKey="{2F866DD9-8AC3-4F1B-8983-A0997369B736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21AC5A55-5B2A-46AB-9E14-BC2BF5BC6822}"/>
    <w:embedBold r:id="rId3" w:fontKey="{8070B960-BCA6-40D4-BD08-1F717FB926EA}"/>
  </w:font>
  <w:font w:name="Open Sans Medium">
    <w:charset w:val="00"/>
    <w:family w:val="auto"/>
    <w:pitch w:val="default"/>
    <w:embedRegular r:id="rId4" w:fontKey="{7C3E81C8-26C1-4F5C-AF16-1170BBBD50AB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8pagesize">
    <w:name w:val="skn-mly8_pagesize"/>
    <w:basedOn w:val="Normal"/>
  </w:style>
  <w:style w:type="character" w:customStyle="1" w:styleId="skn-mly8pict-pcpf-nonetop-sectiontopmidcell">
    <w:name w:val="skn-mly8_pict-pcpf-none_top-section_topmidcell"/>
    <w:basedOn w:val="DefaultParagraphFont"/>
  </w:style>
  <w:style w:type="character" w:customStyle="1" w:styleId="skn-mly8top-sectionright-box">
    <w:name w:val="skn-mly8_top-section_right-box"/>
    <w:basedOn w:val="DefaultParagraphFont"/>
  </w:style>
  <w:style w:type="paragraph" w:customStyle="1" w:styleId="skn-mly8top-sectionname-sec">
    <w:name w:val="skn-mly8_top-section_name-sec"/>
    <w:basedOn w:val="Normal"/>
  </w:style>
  <w:style w:type="paragraph" w:customStyle="1" w:styleId="skn-mly8firstparagraph">
    <w:name w:val="skn-mly8_firstparagraph"/>
    <w:basedOn w:val="Normal"/>
    <w:pPr>
      <w:pBdr>
        <w:top w:val="none" w:sz="0" w:space="12" w:color="auto"/>
      </w:pBdr>
    </w:pPr>
  </w:style>
  <w:style w:type="character" w:customStyle="1" w:styleId="skn-mly8name">
    <w:name w:val="skn-mly8_name"/>
    <w:basedOn w:val="DefaultParagraphFont"/>
    <w:rPr>
      <w:rFonts w:ascii="Open Sans SemiBold" w:eastAsia="Open Sans SemiBold" w:hAnsi="Open Sans SemiBold" w:cs="Open Sans SemiBold"/>
      <w:b/>
      <w:bCs/>
      <w:color w:val="FFFFFF"/>
      <w:sz w:val="56"/>
      <w:szCs w:val="56"/>
      <w:shd w:val="clear" w:color="auto" w:fill="469FBE"/>
    </w:rPr>
  </w:style>
  <w:style w:type="character" w:customStyle="1" w:styleId="skn-mly8any">
    <w:name w:val="skn-mly8_any"/>
    <w:basedOn w:val="DefaultParagraphFont"/>
  </w:style>
  <w:style w:type="table" w:customStyle="1" w:styleId="skn-mly8name-table">
    <w:name w:val="skn-mly8_name-table"/>
    <w:basedOn w:val="TableNormal"/>
    <w:tblPr/>
  </w:style>
  <w:style w:type="paragraph" w:customStyle="1" w:styleId="skn-mly8anyParagraph">
    <w:name w:val="skn-mly8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y8txt-bold">
    <w:name w:val="skn-mly8_txt-bold"/>
    <w:basedOn w:val="Normal"/>
    <w:rPr>
      <w:b/>
      <w:bCs/>
    </w:rPr>
  </w:style>
  <w:style w:type="paragraph" w:customStyle="1" w:styleId="skn-mly8top-sectionright-boxsectionnth-last-child1">
    <w:name w:val="skn-mly8_top-section_right-box_section_nth-last-child(1)"/>
    <w:basedOn w:val="Normal"/>
  </w:style>
  <w:style w:type="paragraph" w:customStyle="1" w:styleId="skn-mly8cntc-secfirstparagraph">
    <w:name w:val="skn-mly8_cntc-sec_firstparagraph"/>
    <w:basedOn w:val="Normal"/>
    <w:pPr>
      <w:pBdr>
        <w:top w:val="none" w:sz="0" w:space="0" w:color="auto"/>
      </w:pBdr>
    </w:pPr>
  </w:style>
  <w:style w:type="paragraph" w:customStyle="1" w:styleId="skn-mly8address">
    <w:name w:val="skn-mly8_address"/>
    <w:basedOn w:val="Normal"/>
  </w:style>
  <w:style w:type="character" w:customStyle="1" w:styleId="skn-mly8addressadd-details">
    <w:name w:val="skn-mly8_address_add-details"/>
    <w:basedOn w:val="DefaultParagraphFont"/>
  </w:style>
  <w:style w:type="character" w:customStyle="1" w:styleId="skn-mly8addressadd-detailsnth-last-child1">
    <w:name w:val="skn-mly8_address_add-details_nth-last-child(1)"/>
    <w:basedOn w:val="DefaultParagraphFont"/>
  </w:style>
  <w:style w:type="table" w:customStyle="1" w:styleId="skn-mly8top-section">
    <w:name w:val="skn-mly8_top-section"/>
    <w:basedOn w:val="TableNormal"/>
    <w:tblPr/>
  </w:style>
  <w:style w:type="paragraph" w:customStyle="1" w:styleId="skn-mly8left-box">
    <w:name w:val="skn-mly8_left-box"/>
    <w:basedOn w:val="Normal"/>
    <w:pPr>
      <w:textAlignment w:val="top"/>
    </w:pPr>
  </w:style>
  <w:style w:type="paragraph" w:customStyle="1" w:styleId="skn-mly8parent-containersection">
    <w:name w:val="skn-mly8_parent-container_section"/>
    <w:basedOn w:val="Normal"/>
  </w:style>
  <w:style w:type="paragraph" w:customStyle="1" w:styleId="skn-mly8sectiontitle">
    <w:name w:val="skn-mly8_sectiontitle"/>
    <w:basedOn w:val="Normal"/>
    <w:pPr>
      <w:spacing w:line="360" w:lineRule="atLeast"/>
    </w:pPr>
    <w:rPr>
      <w:b w:val="0"/>
      <w:bCs w:val="0"/>
      <w:color w:val="469FBE"/>
      <w:spacing w:val="26"/>
      <w:sz w:val="24"/>
      <w:szCs w:val="24"/>
    </w:rPr>
  </w:style>
  <w:style w:type="paragraph" w:customStyle="1" w:styleId="skn-mly8singlecolumn">
    <w:name w:val="skn-mly8_singlecolumn"/>
    <w:basedOn w:val="Normal"/>
  </w:style>
  <w:style w:type="character" w:customStyle="1" w:styleId="skn-mly8parent-containersectionCharacter">
    <w:name w:val="skn-mly8_parent-container_section Character"/>
    <w:basedOn w:val="DefaultParagraphFont"/>
  </w:style>
  <w:style w:type="paragraph" w:customStyle="1" w:styleId="skn-mly8expr-secparagraph">
    <w:name w:val="skn-mly8_expr-sec_paragraph"/>
    <w:basedOn w:val="Normal"/>
  </w:style>
  <w:style w:type="character" w:customStyle="1" w:styleId="skn-mly8singlecolumnCharacter">
    <w:name w:val="skn-mly8_singlecolumn Character"/>
    <w:basedOn w:val="DefaultParagraphFont"/>
  </w:style>
  <w:style w:type="character" w:customStyle="1" w:styleId="skn-mly8expr-secfirstparagraphjob-details">
    <w:name w:val="skn-mly8_expr-sec_firstparagraph_job-details"/>
    <w:basedOn w:val="DefaultParagraphFont"/>
  </w:style>
  <w:style w:type="paragraph" w:customStyle="1" w:styleId="skn-mly8disp-block">
    <w:name w:val="skn-mly8_disp-block"/>
    <w:basedOn w:val="Normal"/>
  </w:style>
  <w:style w:type="character" w:customStyle="1" w:styleId="skn-mly8expr-secfirstparagraphjob-date-padding">
    <w:name w:val="skn-mly8_expr-sec_firstparagraph_job-date-padding"/>
    <w:basedOn w:val="DefaultParagraphFont"/>
  </w:style>
  <w:style w:type="paragraph" w:customStyle="1" w:styleId="skn-mly8expr-secfirstparagraphjob-date-paddingParagraph">
    <w:name w:val="skn-mly8_expr-sec_firstparagraph_job-date-padding Paragraph"/>
    <w:basedOn w:val="Normal"/>
    <w:pPr>
      <w:pBdr>
        <w:top w:val="none" w:sz="0" w:space="0" w:color="auto"/>
      </w:pBdr>
    </w:pPr>
  </w:style>
  <w:style w:type="character" w:customStyle="1" w:styleId="skn-mly8expr-secfirstparagraphjob-date">
    <w:name w:val="skn-mly8_expr-sec_firstparagraph_job-date"/>
    <w:basedOn w:val="DefaultParagraphFont"/>
  </w:style>
  <w:style w:type="character" w:customStyle="1" w:styleId="skn-mly8job-dateany">
    <w:name w:val="skn-mly8_job-date_any"/>
    <w:basedOn w:val="DefaultParagraphFont"/>
  </w:style>
  <w:style w:type="table" w:customStyle="1" w:styleId="skn-mly8job-position">
    <w:name w:val="skn-mly8_job-position"/>
    <w:basedOn w:val="TableNormal"/>
    <w:tblPr/>
  </w:style>
  <w:style w:type="character" w:customStyle="1" w:styleId="skn-mly8expr-secul">
    <w:name w:val="skn-mly8_expr-sec_ul"/>
    <w:basedOn w:val="DefaultParagraphFont"/>
    <w:rPr>
      <w:color w:val="626262"/>
    </w:rPr>
  </w:style>
  <w:style w:type="paragraph" w:customStyle="1" w:styleId="skn-mly8expr-seculParagraph">
    <w:name w:val="skn-mly8_expr-sec_ul Paragraph"/>
    <w:basedOn w:val="Normal"/>
    <w:pPr>
      <w:pBdr>
        <w:left w:val="none" w:sz="0" w:space="8" w:color="auto"/>
      </w:pBdr>
    </w:pPr>
    <w:rPr>
      <w:color w:val="626262"/>
    </w:rPr>
  </w:style>
  <w:style w:type="paragraph" w:customStyle="1" w:styleId="skn-mly8ulli">
    <w:name w:val="skn-mly8_ul_li"/>
    <w:basedOn w:val="Normal"/>
  </w:style>
  <w:style w:type="character" w:customStyle="1" w:styleId="skn-mly8ulliCharacter">
    <w:name w:val="skn-mly8_ul_li Character"/>
    <w:basedOn w:val="DefaultParagraphFont"/>
  </w:style>
  <w:style w:type="paragraph" w:customStyle="1" w:styleId="skn-mly8ullinth-last-child1">
    <w:name w:val="skn-mly8_ul_li_nth-last-child(1)"/>
    <w:basedOn w:val="Normal"/>
  </w:style>
  <w:style w:type="character" w:customStyle="1" w:styleId="skn-mly8ullinth-last-child1Character">
    <w:name w:val="skn-mly8_ul_li_nth-last-child(1) Character"/>
    <w:basedOn w:val="DefaultParagraphFont"/>
  </w:style>
  <w:style w:type="character" w:customStyle="1" w:styleId="skn-mly8paragraphjob-details">
    <w:name w:val="skn-mly8_paragraph_job-details"/>
    <w:basedOn w:val="DefaultParagraphFont"/>
  </w:style>
  <w:style w:type="character" w:customStyle="1" w:styleId="skn-mly8paragraphjob-date-padding">
    <w:name w:val="skn-mly8_paragraph_job-date-padding"/>
    <w:basedOn w:val="DefaultParagraphFont"/>
  </w:style>
  <w:style w:type="paragraph" w:customStyle="1" w:styleId="skn-mly8paragraphjob-date-paddingParagraph">
    <w:name w:val="skn-mly8_paragraph_job-date-padding Paragraph"/>
    <w:basedOn w:val="Normal"/>
    <w:pPr>
      <w:pBdr>
        <w:top w:val="none" w:sz="0" w:space="10" w:color="auto"/>
      </w:pBdr>
    </w:pPr>
  </w:style>
  <w:style w:type="character" w:customStyle="1" w:styleId="skn-mly8paragraphjob-date">
    <w:name w:val="skn-mly8_paragraph_job-date"/>
    <w:basedOn w:val="DefaultParagraphFont"/>
  </w:style>
  <w:style w:type="paragraph" w:customStyle="1" w:styleId="skn-mly8educationparagraph">
    <w:name w:val="skn-mly8_education_paragraph"/>
    <w:basedOn w:val="Normal"/>
  </w:style>
  <w:style w:type="character" w:customStyle="1" w:styleId="skn-mly8educationfirstparagraphjob-details">
    <w:name w:val="skn-mly8_education_firstparagraph_job-details"/>
    <w:basedOn w:val="DefaultParagraphFont"/>
  </w:style>
  <w:style w:type="paragraph" w:customStyle="1" w:styleId="skn-mly8job-detailsdegre-group">
    <w:name w:val="skn-mly8_job-details_degre-group"/>
    <w:basedOn w:val="Normal"/>
    <w:rPr>
      <w:color w:val="469FBE"/>
    </w:rPr>
  </w:style>
  <w:style w:type="character" w:customStyle="1" w:styleId="skn-mly8educationfirstparagraphjob-date-padding">
    <w:name w:val="skn-mly8_education_firstparagraph_job-date-padding"/>
    <w:basedOn w:val="DefaultParagraphFont"/>
  </w:style>
  <w:style w:type="paragraph" w:customStyle="1" w:styleId="skn-mly8educationfirstparagraphjob-date-paddingParagraph">
    <w:name w:val="skn-mly8_education_firstparagraph_job-date-padding Paragraph"/>
    <w:basedOn w:val="Normal"/>
    <w:pPr>
      <w:pBdr>
        <w:top w:val="none" w:sz="0" w:space="0" w:color="auto"/>
      </w:pBdr>
    </w:pPr>
  </w:style>
  <w:style w:type="character" w:customStyle="1" w:styleId="skn-mly8educationfirstparagraphjob-date">
    <w:name w:val="skn-mly8_education_firstparagraph_job-date"/>
    <w:basedOn w:val="DefaultParagraphFont"/>
  </w:style>
  <w:style w:type="paragraph" w:customStyle="1" w:styleId="skn-mly8educationedu-para-padding">
    <w:name w:val="skn-mly8_education_edu-para-padding"/>
    <w:basedOn w:val="Normal"/>
    <w:pPr>
      <w:spacing w:line="10" w:lineRule="atLeast"/>
    </w:pPr>
    <w:rPr>
      <w:sz w:val="2"/>
      <w:szCs w:val="2"/>
    </w:rPr>
  </w:style>
  <w:style w:type="character" w:customStyle="1" w:styleId="skn-mly8educationedu-para-paddingCharacter">
    <w:name w:val="skn-mly8_education_edu-para-padding Character"/>
    <w:basedOn w:val="DefaultParagraphFont"/>
    <w:rPr>
      <w:sz w:val="2"/>
      <w:szCs w:val="2"/>
    </w:rPr>
  </w:style>
  <w:style w:type="character" w:customStyle="1" w:styleId="skn-mly8educationparagraphjob-details">
    <w:name w:val="skn-mly8_education_paragraph_job-details"/>
    <w:basedOn w:val="DefaultParagraphFont"/>
  </w:style>
  <w:style w:type="character" w:customStyle="1" w:styleId="skn-mly8educationparagraphjob-date-padding">
    <w:name w:val="skn-mly8_education_paragraph_job-date-padding"/>
    <w:basedOn w:val="DefaultParagraphFont"/>
  </w:style>
  <w:style w:type="paragraph" w:customStyle="1" w:styleId="skn-mly8educationparagraphjob-date-paddingParagraph">
    <w:name w:val="skn-mly8_education_paragraph_job-date-padding Paragraph"/>
    <w:basedOn w:val="Normal"/>
    <w:pPr>
      <w:pBdr>
        <w:top w:val="none" w:sz="0" w:space="0" w:color="auto"/>
      </w:pBdr>
    </w:pPr>
  </w:style>
  <w:style w:type="character" w:customStyle="1" w:styleId="skn-mly8educationparagraphjob-date">
    <w:name w:val="skn-mly8_education_paragraph_job-date"/>
    <w:basedOn w:val="DefaultParagraphFont"/>
  </w:style>
  <w:style w:type="paragraph" w:customStyle="1" w:styleId="skn-mly8educationparagraphnth-last-child1edu-para-padding">
    <w:name w:val="skn-mly8_education_paragraph_nth-last-child(1)_edu-para-padding"/>
    <w:basedOn w:val="Normal"/>
    <w:rPr>
      <w:vanish/>
    </w:rPr>
  </w:style>
  <w:style w:type="paragraph" w:customStyle="1" w:styleId="skn-mly8parent-containerleft-boxsimilar-sec">
    <w:name w:val="skn-mly8_parent-container_left-box_similar-sec"/>
    <w:basedOn w:val="Normal"/>
    <w:pPr>
      <w:pBdr>
        <w:left w:val="none" w:sz="0" w:space="0" w:color="auto"/>
      </w:pBdr>
    </w:pPr>
  </w:style>
  <w:style w:type="paragraph" w:customStyle="1" w:styleId="skn-mly8parent-containerleft-boxsimilar-secheading">
    <w:name w:val="skn-mly8_parent-container_left-box_similar-sec_heading"/>
    <w:basedOn w:val="Normal"/>
  </w:style>
  <w:style w:type="paragraph" w:customStyle="1" w:styleId="skn-mly8three-colheading-gap">
    <w:name w:val="skn-mly8_three-col_heading-gap"/>
    <w:basedOn w:val="Normal"/>
    <w:pPr>
      <w:pBdr>
        <w:top w:val="none" w:sz="0" w:space="12" w:color="auto"/>
      </w:pBdr>
      <w:spacing w:line="10" w:lineRule="atLeast"/>
    </w:pPr>
    <w:rPr>
      <w:sz w:val="2"/>
      <w:szCs w:val="2"/>
    </w:rPr>
  </w:style>
  <w:style w:type="character" w:customStyle="1" w:styleId="skn-mly8similar-secsklisecparagraph">
    <w:name w:val="skn-mly8_similar-sec_skli_sec_paragraph"/>
    <w:basedOn w:val="DefaultParagraphFont"/>
  </w:style>
  <w:style w:type="character" w:customStyle="1" w:styleId="skn-mly8parent-containerleft-boxsimilar-secsinglecolumn">
    <w:name w:val="skn-mly8_parent-container_left-box_similar-sec_singlecolumn"/>
    <w:basedOn w:val="DefaultParagraphFont"/>
  </w:style>
  <w:style w:type="paragraph" w:customStyle="1" w:styleId="skn-mly8parent-containerleft-boxsimilar-secsinglecolumnParagraph">
    <w:name w:val="skn-mly8_parent-container_left-box_similar-sec_singlecolumn Paragraph"/>
    <w:basedOn w:val="Normal"/>
  </w:style>
  <w:style w:type="character" w:customStyle="1" w:styleId="skn-mly8similar-secsklisecparagraphnth-last-child3">
    <w:name w:val="skn-mly8_similar-sec_skli_sec_paragraph_nth-last-child(3)"/>
    <w:basedOn w:val="DefaultParagraphFont"/>
  </w:style>
  <w:style w:type="table" w:customStyle="1" w:styleId="skn-mly8three-collnggparatable">
    <w:name w:val="skn-mly8_three-col_lnggparatable"/>
    <w:basedOn w:val="TableNormal"/>
    <w:tblPr/>
  </w:style>
  <w:style w:type="character" w:customStyle="1" w:styleId="skn-mly8parent-containerleft-boxsimilar-secCharacter">
    <w:name w:val="skn-mly8_parent-container_left-box_similar-sec Character"/>
    <w:basedOn w:val="DefaultParagraphFont"/>
  </w:style>
  <w:style w:type="paragraph" w:customStyle="1" w:styleId="skn-mly8two-colheading-gap">
    <w:name w:val="skn-mly8_two-col_heading-gap"/>
    <w:basedOn w:val="Normal"/>
    <w:pPr>
      <w:pBdr>
        <w:top w:val="none" w:sz="0" w:space="12" w:color="auto"/>
      </w:pBdr>
      <w:spacing w:line="10" w:lineRule="atLeast"/>
    </w:pPr>
    <w:rPr>
      <w:sz w:val="2"/>
      <w:szCs w:val="2"/>
    </w:rPr>
  </w:style>
  <w:style w:type="character" w:customStyle="1" w:styleId="skn-mly8similar-secparagraphnth-last-child2">
    <w:name w:val="skn-mly8_similar-sec_paragraph_nth-last-child(2)"/>
    <w:basedOn w:val="DefaultParagraphFont"/>
  </w:style>
  <w:style w:type="character" w:customStyle="1" w:styleId="skn-mly8similar-secparagraphnth-last-child1">
    <w:name w:val="skn-mly8_similar-sec_paragraph_nth-last-child(1)"/>
    <w:basedOn w:val="DefaultParagraphFont"/>
  </w:style>
  <w:style w:type="table" w:customStyle="1" w:styleId="skn-mly8anyTable">
    <w:name w:val="skn-mly8_any Table"/>
    <w:basedOn w:val="TableNormal"/>
    <w:tblPr/>
  </w:style>
  <w:style w:type="character" w:customStyle="1" w:styleId="skn-mly8similar-secsinglecolumnspannth-last-child1">
    <w:name w:val="skn-mly8_similar-sec_singlecolumn_span_nth-last-child(1)"/>
    <w:basedOn w:val="DefaultParagraphFont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Rahul Deshmukh</dc:title>
  <cp:revision>0</cp:revision>
</cp:coreProperties>
</file>