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2pict-name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20"/>
        <w:gridCol w:w="115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2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pict-pcpf-nonepict-name-boxpict-sec-container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115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z2name-box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200"/>
              <w:gridCol w:w="38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2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Kavya</w:t>
                  </w:r>
                  <w: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Sharma</w:t>
                  </w:r>
                </w:p>
              </w:tc>
              <w:tc>
                <w:tcPr>
                  <w:tcW w:w="388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</w:pPr>
                  <w:r>
                    <w:rPr>
                      <w:rStyle w:val="skn-mlz2name-boxdiv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 </w:t>
                  </w:r>
                </w:p>
              </w:tc>
            </w:tr>
          </w:tbl>
          <w:p>
            <w:pPr>
              <w:pStyle w:val="skn-mlz2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z2pict-name-boxdiv"/>
                <w:rFonts w:ascii="Open Sans" w:eastAsia="Open Sans" w:hAnsi="Open Sans" w:cs="Open Sans"/>
                <w:b/>
                <w:bCs/>
                <w:caps w:val="0"/>
                <w:color w:val="00637C"/>
                <w:sz w:val="28"/>
                <w:szCs w:val="28"/>
              </w:rPr>
            </w:pPr>
            <w:r>
              <w:rPr>
                <w:rStyle w:val="skn-mlz2anyCharacter"/>
                <w:rFonts w:ascii="Open Sans" w:eastAsia="Open Sans" w:hAnsi="Open Sans" w:cs="Open Sans"/>
                <w:b/>
                <w:bCs/>
                <w:caps w:val="0"/>
              </w:rPr>
              <w:t>Media Graphics Fresher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grid-container"/>
              <w:tblW w:w="0" w:type="auto"/>
              <w:tblCellSpacing w:w="0" w:type="dxa"/>
              <w:tblInd w:w="0" w:type="dxa"/>
              <w:shd w:val="clear" w:color="auto" w:fill="00637C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10"/>
              <w:gridCol w:w="480"/>
              <w:gridCol w:w="5510"/>
            </w:tblGrid>
            <w:tr>
              <w:tblPrEx>
                <w:tblW w:w="0" w:type="auto"/>
                <w:tblCellSpacing w:w="0" w:type="dxa"/>
                <w:tblInd w:w="0" w:type="dxa"/>
                <w:shd w:val="clear" w:color="auto" w:fill="0063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4D92A3"/>
                  <w:tcMar>
                    <w:top w:w="120" w:type="dxa"/>
                    <w:left w:w="24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Phone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+91 98765 43210</w:t>
                  </w:r>
                </w:p>
              </w:tc>
              <w:tc>
                <w:tcPr>
                  <w:tcW w:w="480" w:type="dxa"/>
                  <w:shd w:val="clear" w:color="auto" w:fill="4D92A3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4D92A3"/>
                  <w:tcMar>
                    <w:top w:w="120" w:type="dxa"/>
                    <w:left w:w="0" w:type="dxa"/>
                    <w:bottom w:w="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Email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kavya.sharma@example.com</w:t>
                  </w: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shd w:val="clear" w:color="auto" w:fill="0063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4D92A3"/>
                  <w:tcMar>
                    <w:top w:w="120" w:type="dxa"/>
                    <w:left w:w="24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Address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cntc-secico-txt"/>
                      <w:rFonts w:ascii="Open Sans" w:eastAsia="Open Sans" w:hAnsi="Open Sans" w:cs="Open Sans"/>
                      <w:b w:val="0"/>
                      <w:bCs w:val="0"/>
                      <w:sz w:val="20"/>
                      <w:szCs w:val="20"/>
                    </w:rPr>
                    <w:t xml:space="preserve"> Bengaluru, Karnataka560001</w:t>
                  </w:r>
                </w:p>
              </w:tc>
              <w:tc>
                <w:tcPr>
                  <w:tcW w:w="480" w:type="dxa"/>
                  <w:shd w:val="clear" w:color="auto" w:fill="4D92A3"/>
                  <w:tcMar>
                    <w:top w:w="12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4D92A3"/>
                  <w:tcMar>
                    <w:top w:w="120" w:type="dxa"/>
                    <w:left w:w="0" w:type="dxa"/>
                    <w:bottom w:w="16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DOB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12 March 2002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pict-name-boxleftRightPaddingParagraph"/>
              <w:spacing w:line="240" w:lineRule="atLeast"/>
              <w:ind w:left="0" w:right="0"/>
              <w:rPr>
                <w:rStyle w:val="skn-mlz2pict-name-boxleftRightPadding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2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3440"/>
        <w:gridCol w:w="480"/>
        <w:gridCol w:w="76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5" style="width:19.98pt;height:19.99pt;margin-top:-1pt;margin-left:-2pt;position:absolute;z-index:-251657216" fillcolor="#cce0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Professional Summary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Creative Media Studio nurtured my passion for graphic design, where I excelled in crafting engaging digital content and motion graphics. My proficiency in Adobe After Effects and strong collaboration skills led to impactful marketing campaigns, enhancing brand visibility and audience engagement. I thrive on transforming ideas into visually compelling narratives.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width:19.98pt;height:19.99pt;margin-top:-1pt;margin-left:-2pt;position:absolute;z-index:-251655168" fillcolor="#cce0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Skills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Graphic Design</w:t>
            </w:r>
          </w:p>
          <w:p>
            <w:pPr>
              <w:pStyle w:val="skn-mlz2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Visual Composition</w:t>
            </w:r>
          </w:p>
          <w:p>
            <w:pPr>
              <w:pStyle w:val="skn-mlz2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Motion Graphics</w:t>
            </w:r>
          </w:p>
          <w:p>
            <w:pPr>
              <w:pStyle w:val="skn-mlz2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Animation</w:t>
            </w:r>
          </w:p>
          <w:p>
            <w:pPr>
              <w:pStyle w:val="skn-mlz2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Adobe Photoshop</w:t>
            </w:r>
          </w:p>
          <w:p>
            <w:pPr>
              <w:pStyle w:val="skn-mlz2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Adobe Illustrator</w:t>
            </w:r>
          </w:p>
          <w:p>
            <w:pPr>
              <w:pStyle w:val="skn-mlz2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Adobe After Effects</w:t>
            </w:r>
          </w:p>
          <w:p>
            <w:pPr>
              <w:pStyle w:val="skn-mlz2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Adobe Premiere Pro</w:t>
            </w:r>
          </w:p>
          <w:p>
            <w:pPr>
              <w:pStyle w:val="skn-mlz2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Branding</w:t>
            </w:r>
          </w:p>
          <w:p>
            <w:pPr>
              <w:pStyle w:val="skn-mlz2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Digital Media Content</w:t>
            </w:r>
          </w:p>
          <w:p>
            <w:pPr>
              <w:pStyle w:val="skn-mlz2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Typography</w:t>
            </w:r>
          </w:p>
          <w:p>
            <w:pPr>
              <w:pStyle w:val="skn-mlz2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Color Theory</w:t>
            </w:r>
          </w:p>
          <w:p>
            <w:pPr>
              <w:pStyle w:val="skn-mlz2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Video Editing</w:t>
            </w:r>
          </w:p>
          <w:p>
            <w:pPr>
              <w:pStyle w:val="skn-mlz2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Storyboarding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7" style="width:19.98pt;height:19.99pt;margin-top:-1pt;margin-left:-2pt;position:absolute;z-index:-251653120" fillcolor="#cce0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Certifications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Adobe Certified Expert (ACE) – Photoshop &amp; Illustrator</w:t>
            </w:r>
          </w:p>
          <w:p>
            <w:pPr>
              <w:pStyle w:val="skn-mlz2any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Certification in Motion Graphics &amp; Animation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438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8" style="width:19.98pt;height:19.99pt;margin-top:-1pt;margin-left:-2pt;position:absolute;z-index:-251651072" fillcolor="#cce0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References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left-boxopacityCharacter"/>
                <w:rFonts w:ascii="Open Sans" w:eastAsia="Open Sans" w:hAnsi="Open Sans" w:cs="Open Sans"/>
                <w:sz w:val="20"/>
                <w:szCs w:val="20"/>
              </w:rPr>
              <w:t>References available upon request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midPaddingCellParagraph"/>
              <w:spacing w:line="240" w:lineRule="atLeast"/>
              <w:ind w:left="0" w:right="0"/>
              <w:rPr>
                <w:rStyle w:val="skn-mlz2mid-sectionmidPaddingCell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7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64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9" style="width:19.98pt;height:19.99pt;margin-top:-1pt;margin-left:-2pt;position:absolute;z-index:-251649024" fillcolor="#cce0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Experience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Media Graphics Intern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Creative Media Studio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Jun 2024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Dec 2024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Karnataka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in designing digital banners and social media visuals</w:t>
            </w:r>
          </w:p>
          <w:p>
            <w:pPr>
              <w:pStyle w:val="skn-mlz2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Created motion graphics and animated short clips</w:t>
            </w:r>
          </w:p>
          <w:p>
            <w:pPr>
              <w:pStyle w:val="skn-mlz2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Edited video content for promotional campaigns</w:t>
            </w:r>
          </w:p>
          <w:p>
            <w:pPr>
              <w:pStyle w:val="skn-mlz2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Collaborated with senior designers to finalize layouts</w:t>
            </w:r>
          </w:p>
          <w:p>
            <w:pPr>
              <w:pStyle w:val="skn-mlz2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Applied typography and color correction in designs</w:t>
            </w:r>
          </w:p>
          <w:p>
            <w:pPr>
              <w:pStyle w:val="skn-mlz2expr-secullinth-last-child1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Maintained project assets and documentation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Academic Project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Creative Media Studio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2024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May 2024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Karnataka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8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Developed visual content for a college marketing campaign</w:t>
            </w:r>
          </w:p>
          <w:p>
            <w:pPr>
              <w:pStyle w:val="skn-mlz2expr-seculli"/>
              <w:numPr>
                <w:ilvl w:val="0"/>
                <w:numId w:val="18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Designed logos, brochures, and social media graphics</w:t>
            </w:r>
          </w:p>
          <w:p>
            <w:pPr>
              <w:pStyle w:val="skn-mlz2expr-seculli"/>
              <w:numPr>
                <w:ilvl w:val="0"/>
                <w:numId w:val="18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Created short animated videos for online promotion</w:t>
            </w:r>
          </w:p>
          <w:p>
            <w:pPr>
              <w:pStyle w:val="skn-mlz2expr-seculli"/>
              <w:numPr>
                <w:ilvl w:val="0"/>
                <w:numId w:val="18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Coordinated with team members for project workflow</w:t>
            </w:r>
          </w:p>
          <w:p>
            <w:pPr>
              <w:pStyle w:val="skn-mlz2expr-seculli"/>
              <w:numPr>
                <w:ilvl w:val="0"/>
                <w:numId w:val="18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Presented the final project for faculty evaluation</w:t>
            </w:r>
          </w:p>
          <w:p>
            <w:pPr>
              <w:pStyle w:val="skn-mlz2expr-secullinth-last-child1"/>
              <w:numPr>
                <w:ilvl w:val="0"/>
                <w:numId w:val="18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Incorporated feedback to enhance design quality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848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0" style="width:19.98pt;height:19.99pt;margin-top:-1pt;margin-left:-2pt;position:absolute;z-index:-251646976" fillcolor="#cce0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Education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Bachelor of Arts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Media &amp; Communication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Christ University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2024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Higher Secondary Education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Arts Stream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St. Joseph's College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2020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052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1" style="width:19.98pt;height:19.99pt;margin-top:-1pt;margin-left:-2pt;position:absolute;z-index:-251644928" fillcolor="#cce0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Projects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Digital Campaign Design, Created a series of social media posts and animated graphics for a college event. Animated Explainer Video, Designed motion graphics for an educational video project.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257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2" style="width:19.98pt;height:19.99pt;margin-top:-1pt;margin-left:-2pt;position:absolute;z-index:-251642880" fillcolor="#cce0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Industry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Media &amp; Graphics / Digital Content / Advertising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462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3" style="width:19.98pt;height:19.99pt;margin-top:-1pt;margin-left:-2pt;position:absolute;z-index:-251640832" fillcolor="#cce0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Accomplishments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ulli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Won 'Best Digital Campaign' award at college media fest</w:t>
            </w:r>
          </w:p>
          <w:p>
            <w:pPr>
              <w:pStyle w:val="skn-mlz2ulli"/>
              <w:numPr>
                <w:ilvl w:val="0"/>
                <w:numId w:val="19"/>
              </w:numPr>
              <w:pBdr>
                <w:top w:val="none" w:sz="0" w:space="0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Successfully completed internship with commendation from mentor</w:t>
            </w:r>
          </w:p>
          <w:p>
            <w:pPr>
              <w:pStyle w:val="skn-mlz2ullinth-last-child1"/>
              <w:numPr>
                <w:ilvl w:val="0"/>
                <w:numId w:val="19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Presented animated media project at inter-college exhibition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</w:tc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leftRightPaddingCellParagraph"/>
              <w:spacing w:line="240" w:lineRule="atLeast"/>
              <w:ind w:left="0" w:right="0"/>
              <w:rPr>
                <w:rStyle w:val="skn-mlz2mid-sectionleftRightPaddingCell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pStyle w:val="skn-mlz2any"/>
        <w:pBdr>
          <w:top w:val="none" w:sz="0" w:space="0" w:color="auto"/>
          <w:left w:val="none" w:sz="0" w:space="18" w:color="auto"/>
          <w:bottom w:val="none" w:sz="0" w:space="0" w:color="auto"/>
          <w:right w:val="none" w:sz="0" w:space="18" w:color="auto"/>
        </w:pBdr>
        <w:spacing w:before="0" w:after="0" w:line="240" w:lineRule="atLeast"/>
        <w:ind w:left="360" w:right="360"/>
        <w:rPr>
          <w:rFonts w:ascii="Open Sans" w:eastAsia="Open Sans" w:hAnsi="Open Sans" w:cs="Open Sans"/>
          <w:sz w:val="20"/>
          <w:szCs w:val="20"/>
        </w:rPr>
      </w:pPr>
    </w:p>
    <w:sectPr>
      <w:headerReference w:type="default" r:id="rId10"/>
      <w:pgSz w:w="12240" w:h="15840"/>
      <w:pgMar w:top="360" w:right="0" w:bottom="36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634AFCD0-6BAD-4D0B-9912-147EC1861704}"/>
    <w:embedBold r:id="rId2" w:fontKey="{A5A7ABC7-9847-4EBB-9BBF-75DF61F3CE6E}"/>
  </w:font>
  <w:font w:name="Open Sans SemiBold">
    <w:charset w:val="00"/>
    <w:family w:val="auto"/>
    <w:pitch w:val="default"/>
    <w:embedRegular r:id="rId3" w:fontKey="{1E9D53C5-072E-4701-8EE1-0DC055D1A95D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z2pict-pcpf-nonepict-name-boxpict-sec-container"/>
        <w:rFonts w:ascii="Open Sans" w:eastAsia="Open Sans" w:hAnsi="Open Sans" w:cs="Open Sans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5105400</wp:posOffset>
          </wp:positionH>
          <wp:positionV relativeFrom="paragraph">
            <wp:posOffset>0</wp:posOffset>
          </wp:positionV>
          <wp:extent cx="2654935" cy="2084597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935" cy="2084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hybridMultilevel"/>
    <w:tmpl w:val="000000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2hmargins">
    <w:name w:val="skn-mlz2_hmargins"/>
    <w:basedOn w:val="Normal"/>
    <w:pPr>
      <w:pBdr>
        <w:left w:val="none" w:sz="0" w:space="0" w:color="auto"/>
        <w:right w:val="none" w:sz="0" w:space="0" w:color="auto"/>
      </w:pBdr>
    </w:pPr>
  </w:style>
  <w:style w:type="character" w:customStyle="1" w:styleId="skn-mlz2pict-name-boxleftRightPadding">
    <w:name w:val="skn-mlz2_pict-name-box_leftRightPadding"/>
    <w:basedOn w:val="DefaultParagraphFont"/>
  </w:style>
  <w:style w:type="character" w:customStyle="1" w:styleId="skn-mlz2pict-pcpf-nonepict-name-boxpict-sec-container">
    <w:name w:val="skn-mlz2_pict-pcpf-none_pict-name-box_pict-sec-container"/>
    <w:basedOn w:val="DefaultParagraphFont"/>
  </w:style>
  <w:style w:type="paragraph" w:customStyle="1" w:styleId="skn-mlz2any">
    <w:name w:val="skn-mlz2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z2pict-name-boxdiv">
    <w:name w:val="skn-mlz2_pict-name-box &gt; div"/>
    <w:basedOn w:val="DefaultParagraphFont"/>
  </w:style>
  <w:style w:type="paragraph" w:customStyle="1" w:styleId="skn-mlz2sectionnth-child1">
    <w:name w:val="skn-mlz2_section_nth-child(1)"/>
    <w:basedOn w:val="Normal"/>
    <w:pPr>
      <w:pBdr>
        <w:top w:val="none" w:sz="0" w:space="0" w:color="auto"/>
      </w:pBdr>
    </w:pPr>
  </w:style>
  <w:style w:type="paragraph" w:customStyle="1" w:styleId="skn-mlz2firstparagraph">
    <w:name w:val="skn-mlz2_firstparagraph"/>
    <w:basedOn w:val="Normal"/>
  </w:style>
  <w:style w:type="character" w:customStyle="1" w:styleId="skn-mlz2name-boxname">
    <w:name w:val="skn-mlz2_name-box_name"/>
    <w:basedOn w:val="DefaultParagraphFont"/>
  </w:style>
  <w:style w:type="character" w:customStyle="1" w:styleId="skn-mlz2anyCharacter">
    <w:name w:val="skn-mlz2_any Character"/>
    <w:basedOn w:val="DefaultParagraphFont"/>
  </w:style>
  <w:style w:type="character" w:customStyle="1" w:styleId="skn-mlz2name-boxdiv">
    <w:name w:val="skn-mlz2_name-box &gt; div"/>
    <w:basedOn w:val="DefaultParagraphFont"/>
  </w:style>
  <w:style w:type="table" w:customStyle="1" w:styleId="skn-mlz2name-box">
    <w:name w:val="skn-mlz2_name-box"/>
    <w:basedOn w:val="TableNormal"/>
    <w:tblPr/>
  </w:style>
  <w:style w:type="paragraph" w:customStyle="1" w:styleId="skn-mlz2resume-title">
    <w:name w:val="skn-mlz2_resume-title"/>
    <w:basedOn w:val="Normal"/>
    <w:pPr>
      <w:pBdr>
        <w:bottom w:val="none" w:sz="0" w:space="8" w:color="auto"/>
      </w:pBdr>
      <w:spacing w:line="360" w:lineRule="atLeast"/>
    </w:pPr>
    <w:rPr>
      <w:b/>
      <w:bCs/>
      <w:caps w:val="0"/>
      <w:color w:val="00637C"/>
      <w:sz w:val="28"/>
      <w:szCs w:val="28"/>
    </w:rPr>
  </w:style>
  <w:style w:type="paragraph" w:customStyle="1" w:styleId="skn-mlz2section">
    <w:name w:val="skn-mlz2_section"/>
    <w:basedOn w:val="Normal"/>
  </w:style>
  <w:style w:type="character" w:customStyle="1" w:styleId="skn-mlz2grid-containeritem-flex">
    <w:name w:val="skn-mlz2_grid-container_item-flex"/>
    <w:basedOn w:val="DefaultParagraphFont"/>
    <w:rPr>
      <w:color w:val="FFFFFF"/>
    </w:rPr>
  </w:style>
  <w:style w:type="character" w:customStyle="1" w:styleId="skn-mlz2icon-label">
    <w:name w:val="skn-mlz2_icon-label"/>
    <w:basedOn w:val="DefaultParagraphFont"/>
    <w:rPr>
      <w:b/>
      <w:bCs/>
      <w:caps/>
      <w:color w:val="FFFFFF"/>
    </w:rPr>
  </w:style>
  <w:style w:type="character" w:customStyle="1" w:styleId="skn-mlz2cntc-secico-txt">
    <w:name w:val="skn-mlz2_cntc-sec_ico-txt"/>
    <w:basedOn w:val="DefaultParagraphFont"/>
    <w:rPr>
      <w:b w:val="0"/>
      <w:bCs w:val="0"/>
      <w:color w:val="FFFFFF"/>
    </w:rPr>
  </w:style>
  <w:style w:type="character" w:customStyle="1" w:styleId="skn-mlz2txt-bold">
    <w:name w:val="skn-mlz2_txt-bold"/>
    <w:basedOn w:val="DefaultParagraphFont"/>
    <w:rPr>
      <w:b/>
      <w:bCs/>
    </w:rPr>
  </w:style>
  <w:style w:type="table" w:customStyle="1" w:styleId="skn-mlz2grid-container">
    <w:name w:val="skn-mlz2_grid-container"/>
    <w:basedOn w:val="TableNormal"/>
    <w:tblPr/>
  </w:style>
  <w:style w:type="paragraph" w:customStyle="1" w:styleId="skn-mlz2pict-name-boxleftRightPaddingParagraph">
    <w:name w:val="skn-mlz2_pict-name-box_leftRightPadding Paragraph"/>
    <w:basedOn w:val="Normal"/>
  </w:style>
  <w:style w:type="table" w:customStyle="1" w:styleId="skn-mlz2pict-name-box">
    <w:name w:val="skn-mlz2_pict-name-box"/>
    <w:basedOn w:val="TableNormal"/>
    <w:tblPr/>
  </w:style>
  <w:style w:type="character" w:customStyle="1" w:styleId="skn-mlz2mid-sectionleftRightPaddingCell">
    <w:name w:val="skn-mlz2_mid-section_leftRightPaddingCell"/>
    <w:basedOn w:val="DefaultParagraphFont"/>
  </w:style>
  <w:style w:type="character" w:customStyle="1" w:styleId="skn-mlz2mid-sectionleft-box">
    <w:name w:val="skn-mlz2_mid-section_left-box"/>
    <w:basedOn w:val="DefaultParagraphFont"/>
  </w:style>
  <w:style w:type="paragraph" w:customStyle="1" w:styleId="skn-mlz2mid-sectionleft-boxsectionnth-child1">
    <w:name w:val="skn-mlz2_mid-section_left-box_section_nth-child(1)"/>
    <w:basedOn w:val="Normal"/>
    <w:pPr>
      <w:pBdr>
        <w:top w:val="none" w:sz="0" w:space="0" w:color="auto"/>
      </w:pBdr>
    </w:pPr>
  </w:style>
  <w:style w:type="character" w:customStyle="1" w:styleId="skn-mlz2headingTableheadingIcon">
    <w:name w:val="skn-mlz2_headingTable_headingIcon"/>
    <w:basedOn w:val="DefaultParagraphFont"/>
  </w:style>
  <w:style w:type="character" w:customStyle="1" w:styleId="skn-mlz2headingTablesectiontitle">
    <w:name w:val="skn-mlz2_headingTable_sectiontitle"/>
    <w:basedOn w:val="DefaultParagraphFont"/>
    <w:rPr>
      <w:b/>
      <w:bCs/>
      <w:caps/>
      <w:sz w:val="24"/>
      <w:szCs w:val="24"/>
    </w:rPr>
  </w:style>
  <w:style w:type="table" w:customStyle="1" w:styleId="skn-mlz2headingTable">
    <w:name w:val="skn-mlz2_headingTable"/>
    <w:basedOn w:val="TableNormal"/>
    <w:tblPr/>
  </w:style>
  <w:style w:type="paragraph" w:customStyle="1" w:styleId="skn-mlz2left-boxopacity">
    <w:name w:val="skn-mlz2_left-box_opacity"/>
    <w:basedOn w:val="Normal"/>
    <w:rPr>
      <w:color w:val="2F2F2F"/>
    </w:rPr>
  </w:style>
  <w:style w:type="paragraph" w:customStyle="1" w:styleId="skn-mlz2left-boxsimilar-sec">
    <w:name w:val="skn-mlz2_left-box_similar-sec"/>
    <w:basedOn w:val="Normal"/>
  </w:style>
  <w:style w:type="paragraph" w:customStyle="1" w:styleId="skn-mlz2similar-secheading">
    <w:name w:val="skn-mlz2_similar-sec_heading"/>
    <w:basedOn w:val="Normal"/>
  </w:style>
  <w:style w:type="paragraph" w:customStyle="1" w:styleId="skn-mlz2left-boxsimilar-secparagraph">
    <w:name w:val="skn-mlz2_left-box_similar-sec_paragraph"/>
    <w:basedOn w:val="Normal"/>
  </w:style>
  <w:style w:type="paragraph" w:customStyle="1" w:styleId="skn-mlz2ullinth-last-child1">
    <w:name w:val="skn-mlz2_ul_li_nth-last-child(1)"/>
    <w:basedOn w:val="Normal"/>
    <w:pPr>
      <w:pBdr>
        <w:bottom w:val="none" w:sz="0" w:space="0" w:color="auto"/>
      </w:pBdr>
    </w:pPr>
  </w:style>
  <w:style w:type="paragraph" w:customStyle="1" w:styleId="skn-mlz2mid-sectionsectionnth-last-child1">
    <w:name w:val="skn-mlz2_mid-section_section_nth-last-child(1)"/>
    <w:basedOn w:val="Normal"/>
  </w:style>
  <w:style w:type="paragraph" w:customStyle="1" w:styleId="skn-mlz2paragraph">
    <w:name w:val="skn-mlz2_paragraph"/>
    <w:basedOn w:val="Normal"/>
  </w:style>
  <w:style w:type="character" w:customStyle="1" w:styleId="skn-mlz2left-boxopacityCharacter">
    <w:name w:val="skn-mlz2_left-box_opacity Character"/>
    <w:basedOn w:val="DefaultParagraphFont"/>
    <w:rPr>
      <w:color w:val="2F2F2F"/>
    </w:rPr>
  </w:style>
  <w:style w:type="character" w:customStyle="1" w:styleId="skn-mlz2mid-sectionmidPaddingCell">
    <w:name w:val="skn-mlz2_mid-section_midPaddingCell"/>
    <w:basedOn w:val="DefaultParagraphFont"/>
  </w:style>
  <w:style w:type="paragraph" w:customStyle="1" w:styleId="skn-mlz2mid-sectionmidPaddingCellParagraph">
    <w:name w:val="skn-mlz2_mid-section_midPaddingCell Paragraph"/>
    <w:basedOn w:val="Normal"/>
  </w:style>
  <w:style w:type="character" w:customStyle="1" w:styleId="skn-mlz2mid-sectiondiv">
    <w:name w:val="skn-mlz2_mid-section &gt; div"/>
    <w:basedOn w:val="DefaultParagraphFont"/>
  </w:style>
  <w:style w:type="paragraph" w:customStyle="1" w:styleId="skn-mlz2mid-sectionright-boxsectionnth-child1">
    <w:name w:val="skn-mlz2_mid-section_right-box_section_nth-child(1)"/>
    <w:basedOn w:val="Normal"/>
    <w:pPr>
      <w:pBdr>
        <w:top w:val="none" w:sz="0" w:space="0" w:color="auto"/>
      </w:pBdr>
    </w:pPr>
  </w:style>
  <w:style w:type="paragraph" w:customStyle="1" w:styleId="skn-mlz2paragraphfirstparagraphgapDiv">
    <w:name w:val="skn-mlz2_paragraph_firstparagraph_gapDiv"/>
    <w:basedOn w:val="Normal"/>
    <w:rPr>
      <w:vanish/>
    </w:rPr>
  </w:style>
  <w:style w:type="paragraph" w:customStyle="1" w:styleId="skn-mlz2mid-sectionright-boxsinglecolumn">
    <w:name w:val="skn-mlz2_mid-section_right-box_singlecolumn"/>
    <w:basedOn w:val="Normal"/>
  </w:style>
  <w:style w:type="character" w:customStyle="1" w:styleId="skn-mlz2right-boxjob-positiondiv">
    <w:name w:val="skn-mlz2_right-box_job-position &gt; div"/>
    <w:basedOn w:val="DefaultParagraphFont"/>
  </w:style>
  <w:style w:type="paragraph" w:customStyle="1" w:styleId="skn-mlz2txt-boldParagraph">
    <w:name w:val="skn-mlz2_txt-bold Paragraph"/>
    <w:basedOn w:val="Normal"/>
    <w:rPr>
      <w:b/>
      <w:bCs/>
    </w:rPr>
  </w:style>
  <w:style w:type="paragraph" w:customStyle="1" w:styleId="skn-mlz2disp-block">
    <w:name w:val="skn-mlz2_disp-block"/>
    <w:basedOn w:val="Normal"/>
  </w:style>
  <w:style w:type="character" w:customStyle="1" w:styleId="skn-mlz2right-boxjob-positionexprPaddingCell">
    <w:name w:val="skn-mlz2_right-box_job-position_exprPaddingCell"/>
    <w:basedOn w:val="DefaultParagraphFont"/>
  </w:style>
  <w:style w:type="paragraph" w:customStyle="1" w:styleId="skn-mlz2right-boxjob-positionexprPaddingCellParagraph">
    <w:name w:val="skn-mlz2_right-box_job-position_exprPaddingCell Paragraph"/>
    <w:basedOn w:val="Normal"/>
  </w:style>
  <w:style w:type="character" w:customStyle="1" w:styleId="skn-mlz2right-boxjob-positionemptyexprcell">
    <w:name w:val="skn-mlz2_right-box_job-position_emptyexprcell"/>
    <w:basedOn w:val="DefaultParagraphFont"/>
  </w:style>
  <w:style w:type="table" w:customStyle="1" w:styleId="skn-mlz2expr-secjob-position">
    <w:name w:val="skn-mlz2_expr-sec_job-position"/>
    <w:basedOn w:val="TableNormal"/>
    <w:tblPr/>
  </w:style>
  <w:style w:type="character" w:customStyle="1" w:styleId="skn-mlz2right-boxopacity">
    <w:name w:val="skn-mlz2_right-box_opacity"/>
    <w:basedOn w:val="DefaultParagraphFont"/>
    <w:rPr>
      <w:color w:val="5D5D5D"/>
    </w:rPr>
  </w:style>
  <w:style w:type="paragraph" w:customStyle="1" w:styleId="skn-mlz2expr-seculli">
    <w:name w:val="skn-mlz2_expr-sec_ul_li"/>
    <w:basedOn w:val="Normal"/>
    <w:pPr>
      <w:pBdr>
        <w:bottom w:val="none" w:sz="0" w:space="0" w:color="auto"/>
      </w:pBdr>
    </w:pPr>
  </w:style>
  <w:style w:type="paragraph" w:customStyle="1" w:styleId="skn-mlz2expr-secullinth-last-child1">
    <w:name w:val="skn-mlz2_expr-sec_ul_li_nth-last-child(1)"/>
    <w:basedOn w:val="Normal"/>
    <w:pPr>
      <w:pBdr>
        <w:bottom w:val="none" w:sz="0" w:space="0" w:color="auto"/>
      </w:pBdr>
    </w:pPr>
  </w:style>
  <w:style w:type="paragraph" w:customStyle="1" w:styleId="skn-mlz2right-boxjob-positionemptyexprcellParagraph">
    <w:name w:val="skn-mlz2_right-box_job-position_emptyexprcell Paragraph"/>
    <w:basedOn w:val="Normal"/>
  </w:style>
  <w:style w:type="table" w:customStyle="1" w:styleId="skn-mlz2right-boxjob-position">
    <w:name w:val="skn-mlz2_right-box_job-position"/>
    <w:basedOn w:val="TableNormal"/>
    <w:tblPr/>
  </w:style>
  <w:style w:type="paragraph" w:customStyle="1" w:styleId="skn-mlz2ulli">
    <w:name w:val="skn-mlz2_ul_li"/>
    <w:basedOn w:val="Normal"/>
    <w:pPr>
      <w:pBdr>
        <w:left w:val="none" w:sz="0" w:space="3" w:color="auto"/>
        <w:bottom w:val="none" w:sz="0" w:space="4" w:color="auto"/>
      </w:pBdr>
    </w:pPr>
  </w:style>
  <w:style w:type="paragraph" w:customStyle="1" w:styleId="skn-mlz2mid-sectionleftRightPaddingCellParagraph">
    <w:name w:val="skn-mlz2_mid-section_leftRightPaddingCell Paragraph"/>
    <w:basedOn w:val="Normal"/>
  </w:style>
  <w:style w:type="table" w:customStyle="1" w:styleId="skn-mlz2mid-section">
    <w:name w:val="skn-mlz2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Kavya Sharma</dc:title>
  <cp:revision>0</cp:revision>
</cp:coreProperties>
</file>