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60" w:lineRule="atLeast"/>
              <w:ind w:left="0" w:right="0"/>
              <w:jc w:val="center"/>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Riya</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Sharma</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469FBE"/>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MSW Fresher</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469FBE"/>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riya.sharma@example.com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Mumbai</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Maharashtra</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400069</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icon-rownth-last-child1"/>
          <w:rFonts w:ascii="Open Sans" w:eastAsia="Open Sans" w:hAnsi="Open Sans" w:cs="Open Sans"/>
          <w:sz w:val="20"/>
          <w:szCs w:val="20"/>
        </w:rPr>
        <w:drawing>
          <wp:anchor simplePos="0" relativeHeight="251661312" behindDoc="0" locked="0" layoutInCell="1" allowOverlap="1">
            <wp:simplePos x="0" y="0"/>
            <wp:positionH relativeFrom="character">
              <wp:posOffset>0</wp:posOffset>
            </wp:positionH>
            <wp:positionV relativeFrom="line">
              <wp:posOffset>120706</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08</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March</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2001</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Professional Summary</w:t>
      </w:r>
      <w:r>
        <w:rPr>
          <w:rStyle w:val="documentheadingpadding"/>
          <w:color w:val="FFFFFF"/>
          <w:shd w:val="clear" w:color="auto" w:fill="469FBE"/>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Dynamic social work intern at Hope Foundation NGO, adept in community outreach and case work. Successfully conducted household surveys and organized health camps, enhancing community engagement. Proficient in report writing and MS Excel, I identified social welfare gaps and proposed impactful interventions during my academic project, driving positive change in urban slum areas.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Skills</w:t>
      </w:r>
      <w:r>
        <w:rPr>
          <w:rStyle w:val="documentheadingpadding"/>
          <w:color w:val="FFFFFF"/>
          <w:shd w:val="clear" w:color="auto" w:fill="469FBE"/>
        </w:rPr>
        <w:t>   </w:t>
      </w:r>
      <w:r>
        <w:rPr>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72390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660"/>
        <w:gridCol w:w="5780"/>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Case Work</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Community Outreach</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Counseling Support</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Field Survey</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Report Writing</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Documentation</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MS Word &amp; Excel</w:t>
            </w:r>
          </w:p>
        </w:tc>
        <w:tc>
          <w:tcPr>
            <w:tcW w:w="5720" w:type="dxa"/>
          </w:tcP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Experience</w:t>
            </w:r>
            <w:r>
              <w:rPr>
                <w:rStyle w:val="documentheadingpadding"/>
                <w:color w:val="FFFFFF"/>
                <w:shd w:val="clear" w:color="auto" w:fill="469FBE"/>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4305300"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9"/>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Jul 2023</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Dec 2024</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469FBE"/>
                      <w:sz w:val="20"/>
                      <w:szCs w:val="20"/>
                    </w:rPr>
                    <w:t>Social Work Intern</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Hope Foundation NGO</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ocumentskn-mlo4sec-exprulli"/>
                    <w:numPr>
                      <w:ilvl w:val="0"/>
                      <w:numId w:val="8"/>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community awareness programs</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case documentation and records</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household surveys and interviews</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Helped organize health and education camps</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beneficiaries and staff</w:t>
                  </w:r>
                </w:p>
                <w:p>
                  <w:pPr>
                    <w:pStyle w:val="documentskn-mlo4sec-exprullinth-last-child1"/>
                    <w:numPr>
                      <w:ilvl w:val="0"/>
                      <w:numId w:val="8"/>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Followed ethical and confidentiality guidelines</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Jan 2024</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Jun 2024</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469FBE"/>
                      <w:sz w:val="20"/>
                      <w:szCs w:val="20"/>
                    </w:rPr>
                    <w:t>Academic Project – Community Study</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University Field Project</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9"/>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Studied social issues in urban slum areas</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Collected and analyzed primary data</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project reports and presentations</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Identified gaps in social welfare schemes</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Suggested practical intervention methods</w:t>
                  </w:r>
                </w:p>
                <w:p>
                  <w:pPr>
                    <w:pStyle w:val="documentskn-mlo4sec-exprullinth-last-child1"/>
                    <w:numPr>
                      <w:ilvl w:val="0"/>
                      <w:numId w:val="9"/>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Presented findings to faculty panel</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Education</w:t>
            </w:r>
            <w:r>
              <w:rPr>
                <w:rStyle w:val="documentheadingpadding"/>
                <w:color w:val="FFFFFF"/>
                <w:shd w:val="clear" w:color="auto" w:fill="469FBE"/>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2193925"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9"/>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469FBE"/>
                <w:spacing w:val="20"/>
                <w:sz w:val="20"/>
                <w:szCs w:val="20"/>
              </w:rPr>
              <w:t>Master of Social Work (MSW)</w:t>
            </w:r>
            <w:r>
              <w:rPr>
                <w:rStyle w:val="documentskn-mlo4txt-bold"/>
                <w:rFonts w:ascii="Open Sans" w:eastAsia="Open Sans" w:hAnsi="Open Sans" w:cs="Open Sans"/>
                <w:b/>
                <w:bCs/>
                <w:caps/>
                <w:color w:val="469FBE"/>
                <w:sz w:val="20"/>
                <w:szCs w:val="20"/>
              </w:rPr>
              <w:t xml:space="preserve"> </w:t>
            </w:r>
            <w:r>
              <w:rPr>
                <w:rStyle w:val="span"/>
                <w:rFonts w:ascii="Open Sans" w:eastAsia="Open Sans" w:hAnsi="Open Sans" w:cs="Open Sans"/>
                <w:b/>
                <w:bCs/>
                <w:caps/>
                <w:color w:val="469FBE"/>
                <w:spacing w:val="20"/>
                <w:sz w:val="20"/>
                <w:szCs w:val="20"/>
              </w:rPr>
              <w:t>in</w:t>
            </w:r>
            <w:r>
              <w:rPr>
                <w:rStyle w:val="documentskn-mlo4txt-bold"/>
                <w:rFonts w:ascii="Open Sans" w:eastAsia="Open Sans" w:hAnsi="Open Sans" w:cs="Open Sans"/>
                <w:b/>
                <w:bCs/>
                <w:caps/>
                <w:color w:val="469FBE"/>
                <w:sz w:val="20"/>
                <w:szCs w:val="20"/>
              </w:rPr>
              <w:t xml:space="preserve"> </w:t>
            </w:r>
            <w:r>
              <w:rPr>
                <w:rStyle w:val="span"/>
                <w:rFonts w:ascii="Open Sans" w:eastAsia="Open Sans" w:hAnsi="Open Sans" w:cs="Open Sans"/>
                <w:b/>
                <w:bCs/>
                <w:caps/>
                <w:color w:val="469FBE"/>
                <w:spacing w:val="20"/>
                <w:sz w:val="20"/>
                <w:szCs w:val="20"/>
              </w:rPr>
              <w:t>Social Work</w:t>
            </w:r>
            <w:r>
              <w:rPr>
                <w:rStyle w:val="documentskn-mlo4txt-bold"/>
                <w:rFonts w:ascii="Open Sans" w:eastAsia="Open Sans" w:hAnsi="Open Sans" w:cs="Open Sans"/>
                <w:b/>
                <w:bCs/>
                <w:caps/>
                <w:color w:val="469FBE"/>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Tata Institute of Social Sciences</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469FBE"/>
                <w:spacing w:val="20"/>
                <w:sz w:val="20"/>
                <w:szCs w:val="20"/>
              </w:rPr>
              <w:t>Bachelor of Arts</w:t>
            </w:r>
            <w:r>
              <w:rPr>
                <w:rStyle w:val="documentskn-mlo4txt-bold"/>
                <w:rFonts w:ascii="Open Sans" w:eastAsia="Open Sans" w:hAnsi="Open Sans" w:cs="Open Sans"/>
                <w:b/>
                <w:bCs/>
                <w:caps/>
                <w:color w:val="469FBE"/>
                <w:sz w:val="20"/>
                <w:szCs w:val="20"/>
              </w:rPr>
              <w:t xml:space="preserve"> </w:t>
            </w:r>
            <w:r>
              <w:rPr>
                <w:rStyle w:val="span"/>
                <w:rFonts w:ascii="Open Sans" w:eastAsia="Open Sans" w:hAnsi="Open Sans" w:cs="Open Sans"/>
                <w:b/>
                <w:bCs/>
                <w:caps/>
                <w:color w:val="469FBE"/>
                <w:spacing w:val="20"/>
                <w:sz w:val="20"/>
                <w:szCs w:val="20"/>
              </w:rPr>
              <w:t>in</w:t>
            </w:r>
            <w:r>
              <w:rPr>
                <w:rStyle w:val="documentskn-mlo4txt-bold"/>
                <w:rFonts w:ascii="Open Sans" w:eastAsia="Open Sans" w:hAnsi="Open Sans" w:cs="Open Sans"/>
                <w:b/>
                <w:bCs/>
                <w:caps/>
                <w:color w:val="469FBE"/>
                <w:sz w:val="20"/>
                <w:szCs w:val="20"/>
              </w:rPr>
              <w:t xml:space="preserve"> </w:t>
            </w:r>
            <w:r>
              <w:rPr>
                <w:rStyle w:val="span"/>
                <w:rFonts w:ascii="Open Sans" w:eastAsia="Open Sans" w:hAnsi="Open Sans" w:cs="Open Sans"/>
                <w:b/>
                <w:bCs/>
                <w:caps/>
                <w:color w:val="469FBE"/>
                <w:spacing w:val="20"/>
                <w:sz w:val="20"/>
                <w:szCs w:val="20"/>
              </w:rPr>
              <w:t>Sociology</w:t>
            </w:r>
            <w:r>
              <w:rPr>
                <w:rStyle w:val="documentskn-mlo4txt-bold"/>
                <w:rFonts w:ascii="Open Sans" w:eastAsia="Open Sans" w:hAnsi="Open Sans" w:cs="Open Sans"/>
                <w:b/>
                <w:bCs/>
                <w:caps/>
                <w:color w:val="469FBE"/>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University of Mumbai</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Maharashtra</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Certifications</w:t>
      </w:r>
      <w:r>
        <w:rPr>
          <w:rStyle w:val="documentheadingpadding"/>
          <w:color w:val="FFFFFF"/>
          <w:shd w:val="clear" w:color="auto" w:fill="469FBE"/>
        </w:rPr>
        <w:t>   </w:t>
      </w:r>
      <w:r>
        <w:rPr>
          <w:rFonts w:ascii="Open Sans" w:eastAsia="Open Sans" w:hAnsi="Open Sans" w:cs="Open Sans"/>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184150</wp:posOffset>
            </wp:positionV>
            <wp:extent cx="7239000"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9"/>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22"/>
        <w:gridCol w:w="5718"/>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Certificate in Community Development Practice</w:t>
            </w:r>
          </w:p>
        </w:tc>
        <w:tc>
          <w:tcPr>
            <w:tcW w:w="5720" w:type="dxa"/>
            <w:tcMar>
              <w:left w:w="0" w:type="dxa"/>
            </w:tcMar>
          </w:tcPr>
          <w:p>
            <w:pPr>
              <w:pStyle w:val="p"/>
              <w:numPr>
                <w:ilvl w:val="0"/>
                <w:numId w:val="11"/>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Basic Counseling Skills Certification</w:t>
            </w:r>
          </w:p>
        </w:tc>
      </w:tr>
    </w:tbl>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Personal Information</w:t>
      </w:r>
      <w:r>
        <w:rPr>
          <w:rStyle w:val="documentheadingpadding"/>
          <w:color w:val="FFFFFF"/>
          <w:shd w:val="clear" w:color="auto" w:fill="469FBE"/>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Gender: Female</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Projects</w:t>
      </w:r>
      <w:r>
        <w:rPr>
          <w:rStyle w:val="documentheadingpadding"/>
          <w:color w:val="FFFFFF"/>
          <w:shd w:val="clear" w:color="auto" w:fill="469FBE"/>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Community Health Awareness Project, Organized sessions on hygiene and preventive healthcare. Women Empowerment Study, Analyzed challenges faced by women in low-income communities.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469FBE"/>
        </w:rPr>
        <w:t>   </w:t>
      </w:r>
      <w:r>
        <w:rPr>
          <w:rStyle w:val="span"/>
          <w:rFonts w:ascii="Barlow Condensed" w:eastAsia="Barlow Condensed" w:hAnsi="Barlow Condensed" w:cs="Barlow Condensed"/>
          <w:color w:val="FFFFFF"/>
          <w:shd w:val="clear" w:color="auto" w:fill="469FBE"/>
        </w:rPr>
        <w:t>References</w:t>
      </w:r>
      <w:r>
        <w:rPr>
          <w:rStyle w:val="documentheadingpadding"/>
          <w:color w:val="FFFFFF"/>
          <w:shd w:val="clear" w:color="auto" w:fill="469FBE"/>
        </w:rPr>
        <w:t>   </w:t>
      </w:r>
      <w:r>
        <w:rPr>
          <w:rFonts w:ascii="Open Sans" w:eastAsia="Open Sans" w:hAnsi="Open Sans" w:cs="Open Sans"/>
          <w:color w:val="050505"/>
          <w:sz w:val="20"/>
          <w:szCs w:val="20"/>
          <w:bdr w:val="none" w:sz="0" w:space="0" w:color="auto"/>
          <w:vertAlign w:val="baseline"/>
        </w:rPr>
        <w:drawing>
          <wp:anchor simplePos="0" relativeHeight="251667456" behindDoc="1" locked="0" layoutInCell="1" allowOverlap="1">
            <wp:simplePos x="0" y="0"/>
            <wp:positionH relativeFrom="column">
              <wp:posOffset>0</wp:posOffset>
            </wp:positionH>
            <wp:positionV relativeFrom="paragraph">
              <wp:posOffset>184150</wp:posOffset>
            </wp:positionV>
            <wp:extent cx="7239000" cy="2540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9"/>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3227"/>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158CFE24-5569-4534-9EFF-4C30245153CF}"/>
    <w:embedBold r:id="rId2" w:fontKey="{9C913E6A-E267-42C2-B83D-29B55EE1DB9D}"/>
  </w:font>
  <w:font w:name="Abel">
    <w:charset w:val="00"/>
    <w:family w:val="auto"/>
    <w:pitch w:val="default"/>
    <w:embedRegular r:id="rId3" w:fontKey="{3089AEE4-1DE1-4ADD-8A6F-50C89D9ABEEB}"/>
  </w:font>
  <w:font w:name="Barlow Condensed">
    <w:charset w:val="00"/>
    <w:family w:val="auto"/>
    <w:pitch w:val="default"/>
    <w:embedRegular r:id="rId4" w:fontKey="{6265A93B-2918-41A0-A042-68C5B5AD8424}"/>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469FBE"/>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469FBE"/>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firstparagraphparagraph">
    <w:name w:val="document_skn-mlo4_education_firstparagraph_paragraph"/>
    <w:basedOn w:val="Normal"/>
    <w:pPr>
      <w:pBdr>
        <w:top w:val="none" w:sz="0" w:space="0" w:color="auto"/>
      </w:pBdr>
    </w:pPr>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Riya Sharma</dc:title>
  <cp:revision>0</cp:revision>
</cp:coreProperties>
</file>