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ody>
    <w:tbl>
      <w:tblPr>
        <w:tblStyle w:val="top-section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440"/>
        <w:gridCol w:w="11340"/>
        <w:gridCol w:w="440"/>
      </w:tblGrid>
      <w:tr>
        <w:tblPrEx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44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1134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mlo7nam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0"/>
              <w:ind w:left="0" w:right="0"/>
              <w:rPr>
                <w:rStyle w:val="skn-mlo7top-sectiontop-box"/>
                <w:rFonts w:ascii="CustomRaleway Bold" w:eastAsia="CustomRaleway Bold" w:hAnsi="CustomRaleway Bold" w:cs="CustomRaleway Bold"/>
                <w:caps/>
                <w:color w:val="050505"/>
                <w:spacing w:val="16"/>
                <w:sz w:val="58"/>
                <w:szCs w:val="58"/>
                <w:bdr w:val="none" w:sz="0" w:space="0" w:color="auto"/>
                <w:vertAlign w:val="baseline"/>
              </w:rPr>
            </w:pPr>
            <w:r>
              <w:rPr>
                <w:rStyle w:val="span"/>
                <w:caps/>
                <w:color w:val="050505"/>
              </w:rPr>
              <w:t>Neha</w:t>
            </w:r>
            <w:r>
              <w:rPr>
                <w:rStyle w:val="skn-mlo7top-sectiontop-box"/>
                <w:caps/>
                <w:color w:val="050505"/>
                <w:bdr w:val="none" w:sz="0" w:space="0" w:color="auto"/>
                <w:vertAlign w:val="baseline"/>
              </w:rPr>
              <w:t xml:space="preserve"> </w:t>
            </w:r>
            <w:r>
              <w:rPr>
                <w:rStyle w:val="span"/>
                <w:caps/>
                <w:color w:val="050505"/>
              </w:rPr>
              <w:t>Iyer</w:t>
            </w:r>
          </w:p>
          <w:p>
            <w:pPr>
              <w:pStyle w:val="rttl-gap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jc w:val="center"/>
              <w:rPr>
                <w:rStyle w:val="skn-mlo7top-sectiontop-box"/>
                <w:rFonts w:ascii="Open Sans" w:eastAsia="Open Sans" w:hAnsi="Open Sans" w:cs="Open Sans"/>
                <w:color w:val="050505"/>
                <w:sz w:val="40"/>
                <w:szCs w:val="40"/>
                <w:bdr w:val="none" w:sz="0" w:space="0" w:color="auto"/>
                <w:vertAlign w:val="baseline"/>
              </w:rPr>
            </w:pPr>
            <w:r>
              <w:rPr>
                <w:rStyle w:val="skn-mlo7top-sectiontop-box"/>
                <w:rFonts w:ascii="Open Sans" w:eastAsia="Open Sans" w:hAnsi="Open Sans" w:cs="Open Sans"/>
                <w:color w:val="050505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7resume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60" w:after="160"/>
              <w:ind w:left="160" w:right="160"/>
              <w:rPr>
                <w:rStyle w:val="skn-mlo7top-sectiontop-box"/>
                <w:rFonts w:ascii="Calibri" w:eastAsia="Calibri" w:hAnsi="Calibri" w:cs="Calibri"/>
                <w:b/>
                <w:bCs/>
                <w:caps/>
                <w:color w:val="FFFFFF"/>
                <w:spacing w:val="40"/>
                <w:sz w:val="22"/>
                <w:szCs w:val="22"/>
                <w:bdr w:val="none" w:sz="0" w:space="0" w:color="auto"/>
                <w:vertAlign w:val="baseline"/>
              </w:rPr>
            </w:pPr>
            <w: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5" type="#_x0000_t202" style="width:0;height:0;margin-top:0;margin-left:0;mso-wrap-style:none;position:absolute;z-index:251658240" fillcolor="#929ca4" stroked="f">
                  <v:fill opacity="1"/>
                  <v:path strokeok="f" textboxrect="0,0,21600,21600"/>
                  <v:textbox style="mso-fit-shape-to-text:t" inset="0,0,0,0">
                    <w:txbxContent>
                      <w:p>
                        <w:pPr>
                          <w:pStyle w:val="skn-mlo7resumetitle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160" w:after="160"/>
                          <w:ind w:left="160" w:right="160"/>
                          <w:rPr>
                            <w:rStyle w:val="skn-mlo7top-sectiontop-box"/>
                            <w:rFonts w:ascii="Calibri" w:eastAsia="Calibri" w:hAnsi="Calibri" w:cs="Calibri"/>
                            <w:b/>
                            <w:bCs/>
                            <w:caps/>
                            <w:color w:val="FFFFFF"/>
                            <w:spacing w:val="40"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pan"/>
                            <w:rFonts w:ascii="Calibri" w:eastAsia="Calibri" w:hAnsi="Calibri" w:cs="Calibri"/>
                            <w:b/>
                            <w:bCs/>
                            <w:caps/>
                          </w:rPr>
                          <w:t>MFA Painting Fresher</w:t>
                        </w:r>
                      </w:p>
                    </w:txbxContent>
                  </v:textbox>
                </v:shape>
              </w:pic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jc w:val="center"/>
              <w:rPr>
                <w:rStyle w:val="skn-mlo7top-sectiontop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7top-sectiontop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drawing>
                <wp:anchor simplePos="0" relativeHeight="251659264" behindDoc="1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-254000</wp:posOffset>
                  </wp:positionV>
                  <wp:extent cx="7230713" cy="127540"/>
                  <wp:wrapNone/>
                  <wp:docPr id="100001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1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30713" cy="1275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skn-mlo7top-sectiontop-box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0" w:lineRule="atLeast"/>
              <w:ind w:left="0" w:right="0"/>
              <w:textAlignment w:val="auto"/>
              <w:rPr>
                <w:rStyle w:val="skn-mlo7top-sectiontop-box"/>
                <w:rFonts w:ascii="Open Sans" w:eastAsia="Open Sans" w:hAnsi="Open Sans" w:cs="Open Sans"/>
                <w:color w:val="050505"/>
                <w:sz w:val="2"/>
                <w:szCs w:val="2"/>
                <w:bdr w:val="none" w:sz="0" w:space="0" w:color="auto"/>
                <w:vertAlign w:val="baseline"/>
              </w:rPr>
            </w:pPr>
          </w:p>
        </w:tc>
        <w:tc>
          <w:tcPr>
            <w:tcW w:w="44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mlo7top-sectiontop-box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0" w:lineRule="atLeast"/>
              <w:ind w:left="0" w:right="0"/>
              <w:textAlignment w:val="auto"/>
              <w:rPr>
                <w:rStyle w:val="skn-mlo7top-sectiontop-box"/>
                <w:rFonts w:ascii="Open Sans" w:eastAsia="Open Sans" w:hAnsi="Open Sans" w:cs="Open Sans"/>
                <w:color w:val="050505"/>
                <w:sz w:val="2"/>
                <w:szCs w:val="2"/>
                <w:bdr w:val="none" w:sz="0" w:space="0" w:color="auto"/>
                <w:vertAlign w:val="baseline"/>
              </w:rPr>
            </w:pPr>
          </w:p>
        </w:tc>
      </w:tr>
    </w:tbl>
    <w:p>
      <w:pPr>
        <w:rPr>
          <w:vanish/>
        </w:rPr>
      </w:pPr>
    </w:p>
    <w:tbl>
      <w:tblPr>
        <w:tblStyle w:val="skn-mlo7parentcontainer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440"/>
        <w:gridCol w:w="3200"/>
        <w:gridCol w:w="840"/>
        <w:gridCol w:w="7300"/>
        <w:gridCol w:w="44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44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320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ection-spacing-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300" w:after="0"/>
              <w:ind w:left="0" w:right="0"/>
              <w:jc w:val="right"/>
              <w:rPr>
                <w:rStyle w:val="skn-mlo7parentcontainerleft-box"/>
                <w:rFonts w:ascii="Open Sans" w:eastAsia="Open Sans" w:hAnsi="Open Sans" w:cs="Open Sans"/>
                <w:color w:val="050505"/>
                <w:sz w:val="2"/>
                <w:szCs w:val="2"/>
                <w:bdr w:val="none" w:sz="0" w:space="0" w:color="auto"/>
                <w:vertAlign w:val="baseline"/>
              </w:rPr>
            </w:pPr>
            <w:r>
              <w:rPr>
                <w:rStyle w:val="skn-mlo7parentcontainerleft-box"/>
                <w:rFonts w:ascii="Open Sans" w:eastAsia="Open Sans" w:hAnsi="Open Sans" w:cs="Open Sans"/>
                <w:color w:val="050505"/>
                <w:bdr w:val="none" w:sz="0" w:space="0" w:color="auto"/>
                <w:vertAlign w:val="baseline"/>
              </w:rPr>
              <w:t> </w:t>
            </w:r>
          </w:p>
          <w:tbl>
            <w:tblPr>
              <w:tblStyle w:val="skn-mlo7left-boxheading"/>
              <w:tblW w:w="3200" w:type="dxa"/>
              <w:tblCellSpacing w:w="0" w:type="dxa"/>
              <w:tblBorders>
                <w:bottom w:val="single" w:sz="8" w:space="0" w:color="929CA4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3200"/>
            </w:tblGrid>
            <w:tr>
              <w:tblPrEx>
                <w:tblW w:w="3200" w:type="dxa"/>
                <w:tblCellSpacing w:w="0" w:type="dxa"/>
                <w:tblBorders>
                  <w:bottom w:val="single" w:sz="8" w:space="0" w:color="929CA4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mlo7txt-bold"/>
                    <w:pBdr>
                      <w:top w:val="none" w:sz="0" w:space="0" w:color="auto"/>
                      <w:left w:val="none" w:sz="0" w:space="0" w:color="auto"/>
                      <w:bottom w:val="none" w:sz="0" w:space="1" w:color="auto"/>
                      <w:right w:val="none" w:sz="0" w:space="0" w:color="auto"/>
                    </w:pBdr>
                    <w:spacing w:before="0" w:after="0" w:line="260" w:lineRule="atLeast"/>
                    <w:ind w:left="0" w:right="0"/>
                    <w:jc w:val="right"/>
                    <w:rPr>
                      <w:rStyle w:val="sectiontitle-wrapper"/>
                      <w:rFonts w:ascii="CustomRaleway Bold" w:eastAsia="CustomRaleway Bold" w:hAnsi="CustomRaleway Bold" w:cs="CustomRaleway Bold"/>
                      <w:b/>
                      <w:bCs/>
                      <w:color w:val="050505"/>
                      <w:spacing w:val="4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ectiontitle-wrapper"/>
                      <w:rFonts w:ascii="CustomRaleway Bold" w:eastAsia="CustomRaleway Bold" w:hAnsi="CustomRaleway Bold" w:cs="CustomRaleway Bold"/>
                      <w:b/>
                      <w:bCs/>
                      <w:color w:val="050505"/>
                      <w:spacing w:val="40"/>
                      <w:bdr w:val="none" w:sz="0" w:space="0" w:color="auto"/>
                      <w:vertAlign w:val="baseline"/>
                    </w:rPr>
                    <w:t>Contact</w:t>
                  </w:r>
                </w:p>
              </w:tc>
            </w:tr>
          </w:tbl>
          <w:p>
            <w:pPr>
              <w:pStyle w:val="skn-mlo7cntc-secheading-gap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jc w:val="right"/>
              <w:rPr>
                <w:rStyle w:val="skn-mlo7parentcontainerleft-box"/>
                <w:rFonts w:ascii="Open Sans" w:eastAsia="Open Sans" w:hAnsi="Open Sans" w:cs="Open Sans"/>
                <w:color w:val="050505"/>
                <w:sz w:val="6"/>
                <w:szCs w:val="6"/>
                <w:bdr w:val="none" w:sz="0" w:space="0" w:color="auto"/>
                <w:vertAlign w:val="baseline"/>
              </w:rPr>
            </w:pPr>
            <w:r>
              <w:rPr>
                <w:rStyle w:val="skn-mlo7parentcontainerleft-box"/>
                <w:rFonts w:ascii="Open Sans" w:eastAsia="Open Sans" w:hAnsi="Open Sans" w:cs="Open Sans"/>
                <w:color w:val="050505"/>
                <w:bdr w:val="none" w:sz="0" w:space="0" w:color="auto"/>
                <w:vertAlign w:val="baseline"/>
              </w:rPr>
              <w:t> </w:t>
            </w:r>
          </w:p>
          <w:tbl>
            <w:tblPr>
              <w:tblStyle w:val="skn-mlo7icon-row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800"/>
              <w:gridCol w:w="40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rHeight w:val="200"/>
                <w:tblCellSpacing w:w="0" w:type="dxa"/>
              </w:trPr>
              <w:tc>
                <w:tcPr>
                  <w:tcW w:w="2800" w:type="dxa"/>
                  <w:noWrap w:val="0"/>
                  <w:tcMar>
                    <w:top w:w="0" w:type="dxa"/>
                    <w:left w:w="0" w:type="dxa"/>
                    <w:bottom w:w="16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jc w:val="right"/>
                    <w:rPr>
                      <w:rStyle w:val="skn-mlo7parentcontainerleft-box"/>
                      <w:rFonts w:ascii="Open Sans" w:eastAsia="Open Sans" w:hAnsi="Open Sans" w:cs="Open Sans"/>
                      <w:color w:val="050505"/>
                      <w:sz w:val="18"/>
                      <w:szCs w:val="18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18"/>
                      <w:szCs w:val="18"/>
                    </w:rPr>
                    <w:t>+91 98765 43210</w:t>
                  </w:r>
                  <w:r>
                    <w:rPr>
                      <w:rStyle w:val="skn-mlo7ico-txt"/>
                      <w:rFonts w:ascii="Open Sans" w:eastAsia="Open Sans" w:hAnsi="Open Sans" w:cs="Open Sans"/>
                      <w:color w:val="050505"/>
                      <w:sz w:val="18"/>
                      <w:szCs w:val="18"/>
                      <w:bdr w:val="none" w:sz="0" w:space="0" w:color="auto"/>
                      <w:vertAlign w:val="baseline"/>
                    </w:rPr>
                    <w:t xml:space="preserve"> </w:t>
                  </w:r>
                </w:p>
              </w:tc>
              <w:tc>
                <w:tcPr>
                  <w:tcW w:w="400" w:type="dxa"/>
                  <w:noWrap w:val="0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20" w:lineRule="atLeast"/>
                    <w:jc w:val="right"/>
                    <w:rPr>
                      <w:rStyle w:val="skn-mlo7ico-txt"/>
                      <w:rFonts w:ascii="Open Sans" w:eastAsia="Open Sans" w:hAnsi="Open Sans" w:cs="Open Sans"/>
                      <w:color w:val="050505"/>
                      <w:sz w:val="18"/>
                      <w:szCs w:val="18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7ico-svg"/>
                      <w:rFonts w:ascii="Open Sans" w:eastAsia="Open Sans" w:hAnsi="Open Sans" w:cs="Open Sans"/>
                      <w:color w:val="050505"/>
                      <w:sz w:val="18"/>
                      <w:szCs w:val="18"/>
                      <w:bdr w:val="none" w:sz="0" w:space="0" w:color="auto"/>
                      <w:vertAlign w:val="baseline"/>
                    </w:rPr>
                    <w:drawing>
                      <wp:inline>
                        <wp:extent cx="114779" cy="114849"/>
                        <wp:docPr id="100003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3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4779" cy="11484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skn-mlo7icon-row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800"/>
              <w:gridCol w:w="40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rHeight w:val="200"/>
                <w:tblCellSpacing w:w="0" w:type="dxa"/>
              </w:trPr>
              <w:tc>
                <w:tcPr>
                  <w:tcW w:w="2800" w:type="dxa"/>
                  <w:noWrap w:val="0"/>
                  <w:tcMar>
                    <w:top w:w="0" w:type="dxa"/>
                    <w:left w:w="0" w:type="dxa"/>
                    <w:bottom w:w="16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jc w:val="right"/>
                    <w:rPr>
                      <w:rStyle w:val="skn-mlo7parentcontainerleft-box"/>
                      <w:rFonts w:ascii="Open Sans" w:eastAsia="Open Sans" w:hAnsi="Open Sans" w:cs="Open Sans"/>
                      <w:color w:val="050505"/>
                      <w:sz w:val="18"/>
                      <w:szCs w:val="18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18"/>
                      <w:szCs w:val="18"/>
                    </w:rPr>
                    <w:t>neha.iyer@example.com</w:t>
                  </w:r>
                </w:p>
              </w:tc>
              <w:tc>
                <w:tcPr>
                  <w:tcW w:w="400" w:type="dxa"/>
                  <w:noWrap w:val="0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20" w:lineRule="atLeast"/>
                    <w:jc w:val="right"/>
                    <w:rPr>
                      <w:rStyle w:val="skn-mlo7ico-txt"/>
                      <w:rFonts w:ascii="Open Sans" w:eastAsia="Open Sans" w:hAnsi="Open Sans" w:cs="Open Sans"/>
                      <w:color w:val="050505"/>
                      <w:sz w:val="18"/>
                      <w:szCs w:val="18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7ico-svg"/>
                      <w:rFonts w:ascii="Open Sans" w:eastAsia="Open Sans" w:hAnsi="Open Sans" w:cs="Open Sans"/>
                      <w:color w:val="050505"/>
                      <w:sz w:val="18"/>
                      <w:szCs w:val="18"/>
                      <w:bdr w:val="none" w:sz="0" w:space="0" w:color="auto"/>
                      <w:vertAlign w:val="baseline"/>
                    </w:rPr>
                    <w:drawing>
                      <wp:inline>
                        <wp:extent cx="127463" cy="102158"/>
                        <wp:docPr id="100005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5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27463" cy="10215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skn-mlo7icon-row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800"/>
              <w:gridCol w:w="40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rHeight w:val="200"/>
                <w:tblCellSpacing w:w="0" w:type="dxa"/>
              </w:trPr>
              <w:tc>
                <w:tcPr>
                  <w:tcW w:w="2800" w:type="dxa"/>
                  <w:noWrap w:val="0"/>
                  <w:tcMar>
                    <w:top w:w="0" w:type="dxa"/>
                    <w:left w:w="0" w:type="dxa"/>
                    <w:bottom w:w="16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jc w:val="right"/>
                    <w:rPr>
                      <w:rStyle w:val="skn-mlo7parentcontainerleft-box"/>
                      <w:rFonts w:ascii="Open Sans" w:eastAsia="Open Sans" w:hAnsi="Open Sans" w:cs="Open Sans"/>
                      <w:color w:val="050505"/>
                      <w:sz w:val="18"/>
                      <w:szCs w:val="18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18"/>
                      <w:szCs w:val="18"/>
                    </w:rPr>
                    <w:t>Chennai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18"/>
                      <w:szCs w:val="18"/>
                    </w:rPr>
                    <w:t>,</w:t>
                  </w:r>
                  <w:r>
                    <w:rPr>
                      <w:rStyle w:val="skn-mlo7ico-txt"/>
                      <w:rFonts w:ascii="Open Sans" w:eastAsia="Open Sans" w:hAnsi="Open Sans" w:cs="Open Sans"/>
                      <w:color w:val="050505"/>
                      <w:sz w:val="18"/>
                      <w:szCs w:val="18"/>
                      <w:bdr w:val="none" w:sz="0" w:space="0" w:color="auto"/>
                      <w:vertAlign w:val="baseline"/>
                    </w:rPr>
                    <w:t xml:space="preserve"> 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18"/>
                      <w:szCs w:val="18"/>
                    </w:rPr>
                    <w:t>Tamil Nadu</w:t>
                  </w:r>
                  <w:r>
                    <w:rPr>
                      <w:rStyle w:val="skn-mlo7ico-txt"/>
                      <w:rFonts w:ascii="Open Sans" w:eastAsia="Open Sans" w:hAnsi="Open Sans" w:cs="Open Sans"/>
                      <w:color w:val="050505"/>
                      <w:sz w:val="18"/>
                      <w:szCs w:val="18"/>
                      <w:bdr w:val="none" w:sz="0" w:space="0" w:color="auto"/>
                      <w:vertAlign w:val="baseline"/>
                    </w:rPr>
                    <w:t xml:space="preserve"> 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18"/>
                      <w:szCs w:val="18"/>
                    </w:rPr>
                    <w:t>600004</w:t>
                  </w:r>
                </w:p>
              </w:tc>
              <w:tc>
                <w:tcPr>
                  <w:tcW w:w="400" w:type="dxa"/>
                  <w:noWrap w:val="0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20" w:lineRule="atLeast"/>
                    <w:jc w:val="right"/>
                    <w:rPr>
                      <w:rStyle w:val="skn-mlo7ico-txt"/>
                      <w:rFonts w:ascii="Open Sans" w:eastAsia="Open Sans" w:hAnsi="Open Sans" w:cs="Open Sans"/>
                      <w:color w:val="050505"/>
                      <w:sz w:val="18"/>
                      <w:szCs w:val="18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7ico-svg"/>
                      <w:rFonts w:ascii="Open Sans" w:eastAsia="Open Sans" w:hAnsi="Open Sans" w:cs="Open Sans"/>
                      <w:color w:val="050505"/>
                      <w:sz w:val="18"/>
                      <w:szCs w:val="18"/>
                      <w:bdr w:val="none" w:sz="0" w:space="0" w:color="auto"/>
                      <w:vertAlign w:val="baseline"/>
                    </w:rPr>
                    <w:drawing>
                      <wp:inline>
                        <wp:extent cx="102094" cy="114849"/>
                        <wp:docPr id="100007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7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02094" cy="11484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skn-mlo7icon-row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800"/>
              <w:gridCol w:w="40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rHeight w:val="200"/>
                <w:tblCellSpacing w:w="0" w:type="dxa"/>
              </w:trPr>
              <w:tc>
                <w:tcPr>
                  <w:tcW w:w="2800" w:type="dxa"/>
                  <w:noWrap w:val="0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jc w:val="right"/>
                    <w:rPr>
                      <w:rStyle w:val="skn-mlo7parentcontainerleft-box"/>
                      <w:rFonts w:ascii="Open Sans" w:eastAsia="Open Sans" w:hAnsi="Open Sans" w:cs="Open Sans"/>
                      <w:color w:val="050505"/>
                      <w:sz w:val="18"/>
                      <w:szCs w:val="18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18"/>
                      <w:szCs w:val="18"/>
                    </w:rPr>
                    <w:t>12 August 1999</w:t>
                  </w:r>
                </w:p>
              </w:tc>
              <w:tc>
                <w:tcPr>
                  <w:tcW w:w="400" w:type="dxa"/>
                  <w:noWrap w:val="0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20" w:lineRule="atLeast"/>
                    <w:jc w:val="right"/>
                    <w:rPr>
                      <w:rStyle w:val="skn-mlo7left-boxicon-rownth-last-child1ico-txt"/>
                      <w:rFonts w:ascii="Open Sans" w:eastAsia="Open Sans" w:hAnsi="Open Sans" w:cs="Open Sans"/>
                      <w:color w:val="050505"/>
                      <w:sz w:val="18"/>
                      <w:szCs w:val="18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7ico-svg"/>
                      <w:rFonts w:ascii="Open Sans" w:eastAsia="Open Sans" w:hAnsi="Open Sans" w:cs="Open Sans"/>
                      <w:color w:val="050505"/>
                      <w:sz w:val="18"/>
                      <w:szCs w:val="18"/>
                      <w:bdr w:val="none" w:sz="0" w:space="0" w:color="auto"/>
                      <w:vertAlign w:val="baseline"/>
                    </w:rPr>
                    <w:drawing>
                      <wp:inline>
                        <wp:extent cx="114779" cy="114849"/>
                        <wp:docPr id="100009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9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4779" cy="11484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0" w:lineRule="atLeast"/>
              <w:ind w:left="0" w:right="0"/>
              <w:jc w:val="right"/>
              <w:textAlignment w:val="auto"/>
              <w:rPr>
                <w:rStyle w:val="divCharacter"/>
                <w:rFonts w:ascii="Open Sans" w:eastAsia="Open Sans" w:hAnsi="Open Sans" w:cs="Open Sans"/>
                <w:color w:val="050505"/>
                <w:sz w:val="2"/>
                <w:szCs w:val="2"/>
                <w:bdr w:val="none" w:sz="0" w:space="0" w:color="auto"/>
                <w:vertAlign w:val="baseline"/>
              </w:rPr>
            </w:pP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0" w:lineRule="atLeast"/>
              <w:ind w:left="0" w:right="0"/>
              <w:jc w:val="right"/>
              <w:textAlignment w:val="auto"/>
              <w:rPr>
                <w:rStyle w:val="divCharacter"/>
                <w:rFonts w:ascii="Open Sans" w:eastAsia="Open Sans" w:hAnsi="Open Sans" w:cs="Open Sans"/>
                <w:color w:val="050505"/>
                <w:sz w:val="2"/>
                <w:szCs w:val="2"/>
                <w:bdr w:val="none" w:sz="0" w:space="0" w:color="auto"/>
                <w:vertAlign w:val="baseline"/>
              </w:rPr>
            </w:pPr>
          </w:p>
        </w:tc>
        <w:tc>
          <w:tcPr>
            <w:tcW w:w="730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ection-spacing-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300" w:after="0"/>
              <w:ind w:left="0" w:right="0"/>
              <w:rPr>
                <w:rStyle w:val="skn-mlo7parentcontainerright-box"/>
                <w:rFonts w:ascii="Open Sans" w:eastAsia="Open Sans" w:hAnsi="Open Sans" w:cs="Open Sans"/>
                <w:color w:val="050505"/>
                <w:sz w:val="2"/>
                <w:szCs w:val="2"/>
                <w:bdr w:val="none" w:sz="0" w:space="0" w:color="auto"/>
                <w:vertAlign w:val="baseline"/>
              </w:rPr>
            </w:pPr>
            <w:r>
              <w:rPr>
                <w:rStyle w:val="skn-mlo7parentcontainerright-box"/>
                <w:rFonts w:ascii="Open Sans" w:eastAsia="Open Sans" w:hAnsi="Open Sans" w:cs="Open Sans"/>
                <w:color w:val="050505"/>
                <w:bdr w:val="none" w:sz="0" w:space="0" w:color="auto"/>
                <w:vertAlign w:val="baseline"/>
              </w:rPr>
              <w:t> </w:t>
            </w:r>
          </w:p>
          <w:tbl>
            <w:tblPr>
              <w:tblStyle w:val="skn-mlo7right-boxheading"/>
              <w:tblW w:w="11360" w:type="dxa"/>
              <w:tblCellSpacing w:w="0" w:type="dxa"/>
              <w:tblBorders>
                <w:bottom w:val="single" w:sz="8" w:space="0" w:color="929CA4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11360"/>
            </w:tblGrid>
            <w:tr>
              <w:tblPrEx>
                <w:tblW w:w="11360" w:type="dxa"/>
                <w:tblCellSpacing w:w="0" w:type="dxa"/>
                <w:tblBorders>
                  <w:bottom w:val="single" w:sz="8" w:space="0" w:color="929CA4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mlo7right-boxsectiontitle"/>
                    <w:pBdr>
                      <w:top w:val="none" w:sz="0" w:space="0" w:color="auto"/>
                      <w:left w:val="none" w:sz="0" w:space="0" w:color="auto"/>
                      <w:bottom w:val="none" w:sz="0" w:space="1" w:color="auto"/>
                      <w:right w:val="none" w:sz="0" w:space="0" w:color="auto"/>
                    </w:pBdr>
                    <w:spacing w:before="0" w:after="0" w:line="260" w:lineRule="atLeast"/>
                    <w:ind w:left="0" w:right="0"/>
                    <w:rPr>
                      <w:rStyle w:val="sectiontitle-wrapper"/>
                      <w:rFonts w:ascii="CustomRaleway Bold" w:eastAsia="CustomRaleway Bold" w:hAnsi="CustomRaleway Bold" w:cs="CustomRaleway Bold"/>
                      <w:b/>
                      <w:bCs/>
                      <w:color w:val="050505"/>
                      <w:spacing w:val="4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ectiontitle-wrapper"/>
                      <w:rFonts w:ascii="CustomRaleway Bold" w:eastAsia="CustomRaleway Bold" w:hAnsi="CustomRaleway Bold" w:cs="CustomRaleway Bold"/>
                      <w:b/>
                      <w:bCs/>
                      <w:color w:val="050505"/>
                      <w:spacing w:val="40"/>
                      <w:bdr w:val="none" w:sz="0" w:space="0" w:color="auto"/>
                      <w:vertAlign w:val="baseline"/>
                    </w:rPr>
                    <w:t>Professional Summary</w:t>
                  </w:r>
                </w:p>
              </w:tc>
            </w:tr>
          </w:tbl>
          <w:p>
            <w:pPr>
              <w:pStyle w:val="skn-mlo7heading-gap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skn-mlo7parentcontainer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7parentcontainer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p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skn-mlo7parentcontainer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7parentcontainer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Dynamic painting professional with hands-on experience at Rangshala Art Studio, where I honed my acrylic and oil painting skills. Successfully developed a thematic series at the University of Madras, showcasing strong visual storytelling and conceptual art development. Adept at integrating feedback to enhance artistic composition and presentation.</w:t>
            </w:r>
          </w:p>
          <w:p>
            <w:pPr>
              <w:pStyle w:val="section-spacing-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0"/>
              <w:ind w:left="0" w:right="0"/>
              <w:rPr>
                <w:rStyle w:val="skn-mlo7parentcontainerright-box"/>
                <w:rFonts w:ascii="Open Sans" w:eastAsia="Open Sans" w:hAnsi="Open Sans" w:cs="Open Sans"/>
                <w:color w:val="050505"/>
                <w:sz w:val="2"/>
                <w:szCs w:val="2"/>
                <w:bdr w:val="none" w:sz="0" w:space="0" w:color="auto"/>
                <w:vertAlign w:val="baseline"/>
              </w:rPr>
            </w:pPr>
            <w:r>
              <w:rPr>
                <w:rStyle w:val="skn-mlo7parentcontainerright-box"/>
                <w:rFonts w:ascii="Open Sans" w:eastAsia="Open Sans" w:hAnsi="Open Sans" w:cs="Open Sans"/>
                <w:color w:val="050505"/>
                <w:bdr w:val="none" w:sz="0" w:space="0" w:color="auto"/>
                <w:vertAlign w:val="baseline"/>
              </w:rPr>
              <w:t> </w:t>
            </w:r>
          </w:p>
          <w:tbl>
            <w:tblPr>
              <w:tblStyle w:val="skn-mlo7right-boxheading"/>
              <w:tblW w:w="11360" w:type="dxa"/>
              <w:tblCellSpacing w:w="0" w:type="dxa"/>
              <w:tblBorders>
                <w:bottom w:val="single" w:sz="8" w:space="0" w:color="929CA4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11360"/>
            </w:tblGrid>
            <w:tr>
              <w:tblPrEx>
                <w:tblW w:w="11360" w:type="dxa"/>
                <w:tblCellSpacing w:w="0" w:type="dxa"/>
                <w:tblBorders>
                  <w:bottom w:val="single" w:sz="8" w:space="0" w:color="929CA4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mlo7right-boxsectiontitle"/>
                    <w:pBdr>
                      <w:top w:val="none" w:sz="0" w:space="0" w:color="auto"/>
                      <w:left w:val="none" w:sz="0" w:space="0" w:color="auto"/>
                      <w:bottom w:val="none" w:sz="0" w:space="1" w:color="auto"/>
                      <w:right w:val="none" w:sz="0" w:space="0" w:color="auto"/>
                    </w:pBdr>
                    <w:spacing w:before="0" w:after="0" w:line="260" w:lineRule="atLeast"/>
                    <w:ind w:left="0" w:right="0"/>
                    <w:rPr>
                      <w:rStyle w:val="sectiontitle-wrapper"/>
                      <w:rFonts w:ascii="CustomRaleway Bold" w:eastAsia="CustomRaleway Bold" w:hAnsi="CustomRaleway Bold" w:cs="CustomRaleway Bold"/>
                      <w:b/>
                      <w:bCs/>
                      <w:color w:val="050505"/>
                      <w:spacing w:val="4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ectiontitle-wrapper"/>
                      <w:rFonts w:ascii="CustomRaleway Bold" w:eastAsia="CustomRaleway Bold" w:hAnsi="CustomRaleway Bold" w:cs="CustomRaleway Bold"/>
                      <w:b/>
                      <w:bCs/>
                      <w:color w:val="050505"/>
                      <w:spacing w:val="40"/>
                      <w:bdr w:val="none" w:sz="0" w:space="0" w:color="auto"/>
                      <w:vertAlign w:val="baseline"/>
                    </w:rPr>
                    <w:t>Skills</w:t>
                  </w:r>
                </w:p>
              </w:tc>
            </w:tr>
          </w:tbl>
          <w:p>
            <w:pPr>
              <w:pStyle w:val="skn-mlo7heading-gap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skn-mlo7parentcontainer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7parentcontainer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tbl>
            <w:tblPr>
              <w:tblW w:w="7300" w:type="dxa"/>
              <w:jc w:val="left"/>
              <w:tblInd w:w="0" w:type="dxa"/>
              <w:tblLayout w:type="fixed"/>
              <w:tblCellMar>
                <w:left w:w="108" w:type="dxa"/>
                <w:right w:w="108" w:type="dxa"/>
              </w:tblCellMar>
            </w:tblPr>
            <w:tblGrid>
              <w:gridCol w:w="3650"/>
              <w:gridCol w:w="3650"/>
            </w:tblGrid>
            <w:tr>
              <w:tblPrEx>
                <w:tblW w:w="7300" w:type="dxa"/>
                <w:jc w:val="left"/>
                <w:tblInd w:w="0" w:type="dxa"/>
                <w:tblLayout w:type="fixed"/>
                <w:tblCellMar>
                  <w:left w:w="108" w:type="dxa"/>
                  <w:right w:w="108" w:type="dxa"/>
                </w:tblCellMar>
              </w:tblPrEx>
              <w:trPr>
                <w:jc w:val="left"/>
              </w:trPr>
              <w:tc>
                <w:tcPr>
                  <w:tcW w:w="3650" w:type="dxa"/>
                  <w:tcMar>
                    <w:left w:w="0" w:type="dxa"/>
                  </w:tcMar>
                </w:tcPr>
                <w:p>
                  <w:pPr>
                    <w:pStyle w:val="p"/>
                    <w:numPr>
                      <w:ilvl w:val="0"/>
                      <w:numId w:val="1"/>
                    </w:numPr>
                    <w:spacing w:before="0" w:after="140"/>
                    <w:ind w:left="460" w:right="0" w:hanging="34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Acrylic and Oil Painting</w:t>
                  </w:r>
                </w:p>
              </w:tc>
              <w:tc>
                <w:tcPr>
                  <w:tcW w:w="3650" w:type="dxa"/>
                  <w:tcMar>
                    <w:left w:w="0" w:type="dxa"/>
                  </w:tcMar>
                </w:tcPr>
                <w:p>
                  <w:pPr>
                    <w:pStyle w:val="p"/>
                    <w:numPr>
                      <w:ilvl w:val="0"/>
                      <w:numId w:val="1"/>
                    </w:numPr>
                    <w:spacing w:before="0" w:after="140"/>
                    <w:ind w:left="460" w:right="0" w:hanging="34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Watercolor Techniques</w:t>
                  </w:r>
                </w:p>
              </w:tc>
            </w:tr>
            <w:tr>
              <w:tblPrEx>
                <w:tblW w:w="7300" w:type="dxa"/>
                <w:jc w:val="left"/>
                <w:tblInd w:w="0" w:type="dxa"/>
                <w:tblLayout w:type="fixed"/>
                <w:tblCellMar>
                  <w:left w:w="108" w:type="dxa"/>
                  <w:right w:w="108" w:type="dxa"/>
                </w:tblCellMar>
              </w:tblPrEx>
              <w:trPr>
                <w:jc w:val="left"/>
              </w:trPr>
              <w:tc>
                <w:tcPr>
                  <w:tcW w:w="3650" w:type="dxa"/>
                  <w:tcMar>
                    <w:left w:w="0" w:type="dxa"/>
                  </w:tcMar>
                </w:tcPr>
                <w:p>
                  <w:pPr>
                    <w:pStyle w:val="p"/>
                    <w:numPr>
                      <w:ilvl w:val="0"/>
                      <w:numId w:val="1"/>
                    </w:numPr>
                    <w:spacing w:before="0" w:after="140"/>
                    <w:ind w:left="460" w:right="0" w:hanging="34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Color Theory Application</w:t>
                  </w:r>
                </w:p>
              </w:tc>
              <w:tc>
                <w:tcPr>
                  <w:tcW w:w="3650" w:type="dxa"/>
                  <w:tcMar>
                    <w:left w:w="0" w:type="dxa"/>
                  </w:tcMar>
                </w:tcPr>
                <w:p>
                  <w:pPr>
                    <w:pStyle w:val="p"/>
                    <w:numPr>
                      <w:ilvl w:val="0"/>
                      <w:numId w:val="1"/>
                    </w:numPr>
                    <w:spacing w:before="0" w:after="140"/>
                    <w:ind w:left="460" w:right="0" w:hanging="34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Canvas Preparation</w:t>
                  </w:r>
                </w:p>
              </w:tc>
            </w:tr>
            <w:tr>
              <w:tblPrEx>
                <w:tblW w:w="7300" w:type="dxa"/>
                <w:jc w:val="left"/>
                <w:tblInd w:w="0" w:type="dxa"/>
                <w:tblLayout w:type="fixed"/>
                <w:tblCellMar>
                  <w:left w:w="108" w:type="dxa"/>
                  <w:right w:w="108" w:type="dxa"/>
                </w:tblCellMar>
              </w:tblPrEx>
              <w:trPr>
                <w:jc w:val="left"/>
              </w:trPr>
              <w:tc>
                <w:tcPr>
                  <w:tcW w:w="3650" w:type="dxa"/>
                  <w:tcMar>
                    <w:left w:w="0" w:type="dxa"/>
                  </w:tcMar>
                </w:tcPr>
                <w:p>
                  <w:pPr>
                    <w:pStyle w:val="p"/>
                    <w:numPr>
                      <w:ilvl w:val="0"/>
                      <w:numId w:val="1"/>
                    </w:numPr>
                    <w:spacing w:before="0" w:after="140"/>
                    <w:ind w:left="460" w:right="0" w:hanging="34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Conceptual Art Development</w:t>
                  </w:r>
                </w:p>
              </w:tc>
              <w:tc>
                <w:tcPr>
                  <w:tcW w:w="3650" w:type="dxa"/>
                  <w:tcMar>
                    <w:left w:w="0" w:type="dxa"/>
                  </w:tcMar>
                </w:tcPr>
                <w:p>
                  <w:pPr>
                    <w:pStyle w:val="p"/>
                    <w:numPr>
                      <w:ilvl w:val="0"/>
                      <w:numId w:val="1"/>
                    </w:numPr>
                    <w:spacing w:before="0" w:after="140"/>
                    <w:ind w:left="460" w:right="0" w:hanging="34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Visual Storytelling</w:t>
                  </w:r>
                </w:p>
              </w:tc>
            </w:tr>
            <w:tr>
              <w:tblPrEx>
                <w:tblW w:w="7300" w:type="dxa"/>
                <w:jc w:val="left"/>
                <w:tblInd w:w="0" w:type="dxa"/>
                <w:tblLayout w:type="fixed"/>
                <w:tblCellMar>
                  <w:left w:w="108" w:type="dxa"/>
                  <w:right w:w="108" w:type="dxa"/>
                </w:tblCellMar>
              </w:tblPrEx>
              <w:trPr>
                <w:jc w:val="left"/>
              </w:trPr>
              <w:tc>
                <w:tcPr>
                  <w:tcW w:w="3650" w:type="dxa"/>
                  <w:tcMar>
                    <w:left w:w="0" w:type="dxa"/>
                  </w:tcMar>
                </w:tcPr>
                <w:p>
                  <w:pPr>
                    <w:pStyle w:val="p"/>
                    <w:numPr>
                      <w:ilvl w:val="0"/>
                      <w:numId w:val="1"/>
                    </w:numPr>
                    <w:spacing w:before="0" w:after="0"/>
                    <w:ind w:left="460" w:right="0" w:hanging="34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Exhibition Presentation</w:t>
                  </w:r>
                </w:p>
              </w:tc>
              <w:tc>
                <w:tcPr>
                  <w:tcW w:w="3650" w:type="dxa"/>
                </w:tcPr>
                <w:p/>
              </w:tc>
            </w:tr>
          </w:tbl>
          <w:p/>
        </w:tc>
        <w:tc>
          <w:tcPr>
            <w:tcW w:w="44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p"/>
              <w:numPr>
                <w:ilvl w:val="0"/>
                <w:numId w:val="1"/>
              </w:numPr>
              <w:spacing w:before="0" w:after="0"/>
              <w:ind w:left="440" w:right="0" w:hanging="332"/>
              <w:rPr>
                <w:rStyle w:val="pCharacter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</w:tr>
    </w:tbl>
    <w:p>
      <w:pPr>
        <w:rPr>
          <w:vanish/>
        </w:rPr>
      </w:pPr>
    </w:p>
    <w:tbl>
      <w:tblPr>
        <w:tblStyle w:val="skn-mlo7parentcontainer2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440"/>
        <w:gridCol w:w="11360"/>
        <w:gridCol w:w="44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44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1136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ection-spacing-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0"/>
              <w:ind w:left="0" w:right="0"/>
              <w:rPr>
                <w:rStyle w:val="container3"/>
                <w:rFonts w:ascii="Open Sans" w:eastAsia="Open Sans" w:hAnsi="Open Sans" w:cs="Open Sans"/>
                <w:color w:val="050505"/>
                <w:sz w:val="2"/>
                <w:szCs w:val="2"/>
                <w:bdr w:val="none" w:sz="0" w:space="0" w:color="auto"/>
                <w:vertAlign w:val="baseline"/>
              </w:rPr>
            </w:pPr>
            <w:r>
              <w:rPr>
                <w:rStyle w:val="container3"/>
                <w:rFonts w:ascii="Open Sans" w:eastAsia="Open Sans" w:hAnsi="Open Sans" w:cs="Open Sans"/>
                <w:color w:val="050505"/>
                <w:bdr w:val="none" w:sz="0" w:space="0" w:color="auto"/>
                <w:vertAlign w:val="baseline"/>
              </w:rPr>
              <w:t> </w:t>
            </w:r>
          </w:p>
          <w:tbl>
            <w:tblPr>
              <w:tblStyle w:val="heading"/>
              <w:tblW w:w="11360" w:type="dxa"/>
              <w:tblCellSpacing w:w="0" w:type="dxa"/>
              <w:tblBorders>
                <w:bottom w:val="single" w:sz="8" w:space="0" w:color="929CA4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11360"/>
            </w:tblGrid>
            <w:tr>
              <w:tblPrEx>
                <w:tblW w:w="11360" w:type="dxa"/>
                <w:tblCellSpacing w:w="0" w:type="dxa"/>
                <w:tblBorders>
                  <w:bottom w:val="single" w:sz="8" w:space="0" w:color="929CA4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mlo7txt-bold"/>
                    <w:pBdr>
                      <w:top w:val="none" w:sz="0" w:space="0" w:color="auto"/>
                      <w:left w:val="none" w:sz="0" w:space="0" w:color="auto"/>
                      <w:bottom w:val="none" w:sz="0" w:space="1" w:color="auto"/>
                      <w:right w:val="none" w:sz="0" w:space="0" w:color="auto"/>
                    </w:pBdr>
                    <w:spacing w:before="0" w:after="0" w:line="260" w:lineRule="atLeast"/>
                    <w:ind w:left="0" w:right="0"/>
                    <w:rPr>
                      <w:rStyle w:val="sectiontitle-wrapper"/>
                      <w:rFonts w:ascii="CustomRaleway Bold" w:eastAsia="CustomRaleway Bold" w:hAnsi="CustomRaleway Bold" w:cs="CustomRaleway Bold"/>
                      <w:b/>
                      <w:bCs/>
                      <w:color w:val="050505"/>
                      <w:spacing w:val="4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ectiontitle-wrapper"/>
                      <w:rFonts w:ascii="CustomRaleway Bold" w:eastAsia="CustomRaleway Bold" w:hAnsi="CustomRaleway Bold" w:cs="CustomRaleway Bold"/>
                      <w:b/>
                      <w:bCs/>
                      <w:color w:val="050505"/>
                      <w:spacing w:val="40"/>
                      <w:bdr w:val="none" w:sz="0" w:space="0" w:color="auto"/>
                      <w:vertAlign w:val="baseline"/>
                    </w:rPr>
                    <w:t>Experience</w:t>
                  </w:r>
                </w:p>
              </w:tc>
            </w:tr>
          </w:tbl>
          <w:p>
            <w:pPr>
              <w:pStyle w:val="skn-mlo7heading-gap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container3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container3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7firstparagraphpara-spacing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300" w:lineRule="atLeast"/>
              <w:ind w:left="0" w:right="0"/>
              <w:rPr>
                <w:rStyle w:val="container3"/>
                <w:rFonts w:ascii="Open Sans" w:eastAsia="Open Sans" w:hAnsi="Open Sans" w:cs="Open Sans"/>
                <w:vanish/>
                <w:color w:val="050505"/>
                <w:sz w:val="30"/>
                <w:szCs w:val="30"/>
                <w:bdr w:val="none" w:sz="0" w:space="0" w:color="auto"/>
                <w:vertAlign w:val="baseline"/>
              </w:rPr>
            </w:pPr>
            <w:r>
              <w:rPr>
                <w:rStyle w:val="container3"/>
                <w:rFonts w:ascii="Open Sans" w:eastAsia="Open Sans" w:hAnsi="Open Sans" w:cs="Open Sans"/>
                <w:vanish/>
                <w:color w:val="050505"/>
                <w:sz w:val="30"/>
                <w:szCs w:val="30"/>
                <w:bdr w:val="none" w:sz="0" w:space="0" w:color="auto"/>
                <w:vertAlign w:val="baseline"/>
              </w:rPr>
              <w:t> </w:t>
            </w:r>
          </w:p>
          <w:tbl>
            <w:tblPr>
              <w:tblStyle w:val="skn-mlo7disp-block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8960"/>
              <w:gridCol w:w="240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8960" w:type="dxa"/>
                  <w:noWrap w:val="0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o7txt-bold"/>
                    <w:pBdr>
                      <w:bottom w:val="none" w:sz="0" w:space="1" w:color="auto"/>
                    </w:pBdr>
                    <w:spacing w:before="0" w:after="0"/>
                    <w:ind w:left="0" w:right="0"/>
                    <w:rPr>
                      <w:rStyle w:val="skn-mlo7tbl-inner-left-cell"/>
                      <w:rFonts w:ascii="Open Sans" w:eastAsia="Open Sans" w:hAnsi="Open Sans" w:cs="Open Sans"/>
                      <w:b/>
                      <w:bCs/>
                      <w:caps/>
                      <w:color w:val="050505"/>
                      <w:spacing w:val="3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7tbl-inner-left-cell"/>
                      <w:rFonts w:ascii="Open Sans" w:eastAsia="Open Sans" w:hAnsi="Open Sans" w:cs="Open Sans"/>
                      <w:b/>
                      <w:bCs/>
                      <w:caps/>
                      <w:color w:val="050505"/>
                      <w:spacing w:val="3"/>
                      <w:sz w:val="20"/>
                      <w:szCs w:val="20"/>
                      <w:bdr w:val="none" w:sz="0" w:space="0" w:color="auto"/>
                      <w:vertAlign w:val="baseline"/>
                    </w:rPr>
                    <w:t>Painting Studio Intern</w:t>
                  </w:r>
                </w:p>
                <w:p>
                  <w:pPr>
                    <w:pStyle w:val="skn-mlo7disp-block"/>
                    <w:spacing w:before="0" w:after="0"/>
                    <w:ind w:left="0" w:right="0"/>
                    <w:rPr>
                      <w:rStyle w:val="skn-mlo7tbl-inner-left-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7txt-caps"/>
                      <w:rFonts w:ascii="Open Sans" w:eastAsia="Open Sans" w:hAnsi="Open Sans" w:cs="Open Sans"/>
                      <w:caps/>
                      <w:color w:val="050505"/>
                      <w:sz w:val="20"/>
                      <w:szCs w:val="20"/>
                    </w:rPr>
                    <w:t>Rangshala Art Studio</w:t>
                  </w:r>
                  <w:r>
                    <w:rPr>
                      <w:rStyle w:val="skn-mlo7pd-right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 — 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Chennai</w:t>
                  </w:r>
                  <w:r>
                    <w:rPr>
                      <w:rStyle w:val="skn-mlo7tbl-inner-left-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 xml:space="preserve"> </w:t>
                  </w:r>
                </w:p>
                <w:p>
                  <w:pPr>
                    <w:pStyle w:val="skn-mlo7tbl-inner-left-cel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14" w:lineRule="atLeast"/>
                    <w:ind w:left="0" w:right="0"/>
                    <w:textAlignment w:val="auto"/>
                    <w:rPr>
                      <w:rStyle w:val="skn-mlo7tbl-inner-left-cell"/>
                      <w:rFonts w:ascii="Open Sans" w:eastAsia="Open Sans" w:hAnsi="Open Sans" w:cs="Open Sans"/>
                      <w:color w:val="050505"/>
                      <w:sz w:val="1"/>
                      <w:szCs w:val="1"/>
                      <w:bdr w:val="none" w:sz="0" w:space="0" w:color="auto"/>
                      <w:vertAlign w:val="baseline"/>
                    </w:rPr>
                  </w:pPr>
                </w:p>
              </w:tc>
              <w:tc>
                <w:tcPr>
                  <w:tcW w:w="2400" w:type="dxa"/>
                  <w:noWrap w:val="0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o7tbl-inner-left-cel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14" w:lineRule="atLeast"/>
                    <w:ind w:left="0" w:right="0"/>
                    <w:jc w:val="right"/>
                    <w:textAlignment w:val="auto"/>
                    <w:rPr>
                      <w:rStyle w:val="skn-mlo7tbl-inner-left-cell"/>
                      <w:rFonts w:ascii="Open Sans" w:eastAsia="Open Sans" w:hAnsi="Open Sans" w:cs="Open Sans"/>
                      <w:color w:val="050505"/>
                      <w:sz w:val="1"/>
                      <w:szCs w:val="1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olor w:val="050505"/>
                      <w:sz w:val="20"/>
                      <w:szCs w:val="20"/>
                    </w:rPr>
                    <w:t>Jan 2024</w:t>
                  </w: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olor w:val="050505"/>
                      <w:sz w:val="20"/>
                      <w:szCs w:val="20"/>
                    </w:rPr>
                    <w:t xml:space="preserve"> - </w:t>
                  </w: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olor w:val="050505"/>
                      <w:sz w:val="20"/>
                      <w:szCs w:val="20"/>
                    </w:rPr>
                    <w:t>Jun 2024</w:t>
                  </w:r>
                </w:p>
              </w:tc>
            </w:tr>
          </w:tbl>
          <w:p>
            <w:pPr>
              <w:pStyle w:val="skn-mlo7ulli"/>
              <w:numPr>
                <w:ilvl w:val="0"/>
                <w:numId w:val="2"/>
              </w:numPr>
              <w:spacing w:before="240" w:after="100"/>
              <w:ind w:left="440" w:right="0" w:hanging="332"/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  <w:t>Assisted senior artists during painting execution and material preparation processes.</w:t>
            </w:r>
          </w:p>
          <w:p>
            <w:pPr>
              <w:pStyle w:val="skn-mlo7ulli"/>
              <w:numPr>
                <w:ilvl w:val="0"/>
                <w:numId w:val="2"/>
              </w:numPr>
              <w:spacing w:after="100"/>
              <w:ind w:left="440" w:right="0" w:hanging="332"/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  <w:t>Practiced acrylic and oil painting techniques under professional supervision.</w:t>
            </w:r>
          </w:p>
          <w:p>
            <w:pPr>
              <w:pStyle w:val="skn-mlo7ulli"/>
              <w:numPr>
                <w:ilvl w:val="0"/>
                <w:numId w:val="2"/>
              </w:numPr>
              <w:spacing w:after="100"/>
              <w:ind w:left="440" w:right="0" w:hanging="332"/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  <w:t>Prepared canvases including priming, stretching, and surface treatment activities.</w:t>
            </w:r>
          </w:p>
          <w:p>
            <w:pPr>
              <w:pStyle w:val="skn-mlo7ulli"/>
              <w:numPr>
                <w:ilvl w:val="0"/>
                <w:numId w:val="2"/>
              </w:numPr>
              <w:spacing w:after="100"/>
              <w:ind w:left="440" w:right="0" w:hanging="332"/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  <w:t>Supported studio organization and proper maintenance of painting tools.</w:t>
            </w:r>
          </w:p>
          <w:p>
            <w:pPr>
              <w:pStyle w:val="skn-mlo7ulli"/>
              <w:numPr>
                <w:ilvl w:val="0"/>
                <w:numId w:val="2"/>
              </w:numPr>
              <w:spacing w:after="100"/>
              <w:ind w:left="440" w:right="0" w:hanging="332"/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  <w:t>Observed client commissioned artwork development and deadline handling practices.</w:t>
            </w:r>
          </w:p>
          <w:p>
            <w:pPr>
              <w:pStyle w:val="skn-mlo7ullinth-last-child1"/>
              <w:numPr>
                <w:ilvl w:val="0"/>
                <w:numId w:val="2"/>
              </w:numPr>
              <w:pBdr>
                <w:left w:val="none" w:sz="0" w:space="7" w:color="auto"/>
              </w:pBdr>
              <w:spacing w:after="0"/>
              <w:ind w:left="440" w:right="0" w:hanging="332"/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  <w:t>Documented artwork progress for internal reviews and portfolio references.</w:t>
            </w:r>
          </w:p>
          <w:p>
            <w:pPr>
              <w:pStyle w:val="skn-mlo7paragraphpara-spacing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container3"/>
                <w:rFonts w:ascii="Open Sans" w:eastAsia="Open Sans" w:hAnsi="Open Sans" w:cs="Open Sans"/>
                <w:color w:val="050505"/>
                <w:sz w:val="30"/>
                <w:szCs w:val="30"/>
                <w:bdr w:val="none" w:sz="0" w:space="0" w:color="auto"/>
                <w:vertAlign w:val="baseline"/>
              </w:rPr>
            </w:pPr>
            <w:r>
              <w:rPr>
                <w:rStyle w:val="container3"/>
                <w:rFonts w:ascii="Open Sans" w:eastAsia="Open Sans" w:hAnsi="Open Sans" w:cs="Open Sans"/>
                <w:color w:val="050505"/>
                <w:bdr w:val="none" w:sz="0" w:space="0" w:color="auto"/>
                <w:vertAlign w:val="baseline"/>
              </w:rPr>
              <w:t> </w:t>
            </w:r>
          </w:p>
          <w:tbl>
            <w:tblPr>
              <w:tblStyle w:val="skn-mlo7disp-block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8960"/>
              <w:gridCol w:w="240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8960" w:type="dxa"/>
                  <w:noWrap w:val="0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o7txt-bold"/>
                    <w:pBdr>
                      <w:bottom w:val="none" w:sz="0" w:space="1" w:color="auto"/>
                    </w:pBdr>
                    <w:spacing w:before="0" w:after="0"/>
                    <w:ind w:left="0" w:right="0"/>
                    <w:rPr>
                      <w:rStyle w:val="skn-mlo7tbl-inner-left-cell"/>
                      <w:rFonts w:ascii="Open Sans" w:eastAsia="Open Sans" w:hAnsi="Open Sans" w:cs="Open Sans"/>
                      <w:b/>
                      <w:bCs/>
                      <w:caps/>
                      <w:color w:val="050505"/>
                      <w:spacing w:val="3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7tbl-inner-left-cell"/>
                      <w:rFonts w:ascii="Open Sans" w:eastAsia="Open Sans" w:hAnsi="Open Sans" w:cs="Open Sans"/>
                      <w:b/>
                      <w:bCs/>
                      <w:caps/>
                      <w:color w:val="050505"/>
                      <w:spacing w:val="3"/>
                      <w:sz w:val="20"/>
                      <w:szCs w:val="20"/>
                      <w:bdr w:val="none" w:sz="0" w:space="0" w:color="auto"/>
                      <w:vertAlign w:val="baseline"/>
                    </w:rPr>
                    <w:t>Academic Project – MFA Painting</w:t>
                  </w:r>
                </w:p>
                <w:p>
                  <w:pPr>
                    <w:pStyle w:val="skn-mlo7disp-block"/>
                    <w:spacing w:before="0" w:after="0"/>
                    <w:ind w:left="0" w:right="0"/>
                    <w:rPr>
                      <w:rStyle w:val="skn-mlo7tbl-inner-left-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7txt-caps"/>
                      <w:rFonts w:ascii="Open Sans" w:eastAsia="Open Sans" w:hAnsi="Open Sans" w:cs="Open Sans"/>
                      <w:caps/>
                      <w:color w:val="050505"/>
                      <w:sz w:val="20"/>
                      <w:szCs w:val="20"/>
                    </w:rPr>
                    <w:t>University of Madras</w:t>
                  </w:r>
                  <w:r>
                    <w:rPr>
                      <w:rStyle w:val="skn-mlo7pd-right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 — 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Chennai</w:t>
                  </w:r>
                  <w:r>
                    <w:rPr>
                      <w:rStyle w:val="skn-mlo7tbl-inner-left-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 xml:space="preserve"> </w:t>
                  </w:r>
                </w:p>
                <w:p>
                  <w:pPr>
                    <w:pStyle w:val="skn-mlo7tbl-inner-left-cel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14" w:lineRule="atLeast"/>
                    <w:ind w:left="0" w:right="0"/>
                    <w:textAlignment w:val="auto"/>
                    <w:rPr>
                      <w:rStyle w:val="skn-mlo7tbl-inner-left-cell"/>
                      <w:rFonts w:ascii="Open Sans" w:eastAsia="Open Sans" w:hAnsi="Open Sans" w:cs="Open Sans"/>
                      <w:color w:val="050505"/>
                      <w:sz w:val="1"/>
                      <w:szCs w:val="1"/>
                      <w:bdr w:val="none" w:sz="0" w:space="0" w:color="auto"/>
                      <w:vertAlign w:val="baseline"/>
                    </w:rPr>
                  </w:pPr>
                </w:p>
              </w:tc>
              <w:tc>
                <w:tcPr>
                  <w:tcW w:w="2400" w:type="dxa"/>
                  <w:noWrap w:val="0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o7tbl-inner-left-cel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14" w:lineRule="atLeast"/>
                    <w:ind w:left="0" w:right="0"/>
                    <w:jc w:val="right"/>
                    <w:textAlignment w:val="auto"/>
                    <w:rPr>
                      <w:rStyle w:val="skn-mlo7tbl-inner-left-cell"/>
                      <w:rFonts w:ascii="Open Sans" w:eastAsia="Open Sans" w:hAnsi="Open Sans" w:cs="Open Sans"/>
                      <w:color w:val="050505"/>
                      <w:sz w:val="1"/>
                      <w:szCs w:val="1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olor w:val="050505"/>
                      <w:sz w:val="20"/>
                      <w:szCs w:val="20"/>
                    </w:rPr>
                    <w:t>Jul 2023</w:t>
                  </w: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olor w:val="050505"/>
                      <w:sz w:val="20"/>
                      <w:szCs w:val="20"/>
                    </w:rPr>
                    <w:t xml:space="preserve"> - </w:t>
                  </w: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olor w:val="050505"/>
                      <w:sz w:val="20"/>
                      <w:szCs w:val="20"/>
                    </w:rPr>
                    <w:t>Dec 2023</w:t>
                  </w:r>
                </w:p>
              </w:tc>
            </w:tr>
          </w:tbl>
          <w:p>
            <w:pPr>
              <w:pStyle w:val="skn-mlo7ulli"/>
              <w:numPr>
                <w:ilvl w:val="0"/>
                <w:numId w:val="3"/>
              </w:numPr>
              <w:spacing w:before="240" w:after="100"/>
              <w:ind w:left="440" w:right="0" w:hanging="332"/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  <w:t>Developed thematic painting series based on identity and contemporary cultural narratives.</w:t>
            </w:r>
          </w:p>
          <w:p>
            <w:pPr>
              <w:pStyle w:val="skn-mlo7ulli"/>
              <w:numPr>
                <w:ilvl w:val="0"/>
                <w:numId w:val="3"/>
              </w:numPr>
              <w:spacing w:after="100"/>
              <w:ind w:left="440" w:right="0" w:hanging="332"/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  <w:t>Conducted visual research using sketches, references, and color studies.</w:t>
            </w:r>
          </w:p>
          <w:p>
            <w:pPr>
              <w:pStyle w:val="skn-mlo7ulli"/>
              <w:numPr>
                <w:ilvl w:val="0"/>
                <w:numId w:val="3"/>
              </w:numPr>
              <w:spacing w:after="100"/>
              <w:ind w:left="440" w:right="0" w:hanging="332"/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  <w:t>Executed final artworks using mixed painting techniques and layered compositions.</w:t>
            </w:r>
          </w:p>
          <w:p>
            <w:pPr>
              <w:pStyle w:val="skn-mlo7ulli"/>
              <w:numPr>
                <w:ilvl w:val="0"/>
                <w:numId w:val="3"/>
              </w:numPr>
              <w:spacing w:after="100"/>
              <w:ind w:left="440" w:right="0" w:hanging="332"/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  <w:t>Prepared written documentation explaining artistic intent and technical choices.</w:t>
            </w:r>
          </w:p>
          <w:p>
            <w:pPr>
              <w:pStyle w:val="skn-mlo7ulli"/>
              <w:numPr>
                <w:ilvl w:val="0"/>
                <w:numId w:val="3"/>
              </w:numPr>
              <w:spacing w:after="100"/>
              <w:ind w:left="440" w:right="0" w:hanging="332"/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  <w:t>Presented artworks during academic evaluation and internal exhibitions.</w:t>
            </w:r>
          </w:p>
          <w:p>
            <w:pPr>
              <w:pStyle w:val="skn-mlo7ullinth-last-child1"/>
              <w:numPr>
                <w:ilvl w:val="0"/>
                <w:numId w:val="3"/>
              </w:numPr>
              <w:pBdr>
                <w:left w:val="none" w:sz="0" w:space="7" w:color="auto"/>
              </w:pBdr>
              <w:spacing w:after="0"/>
              <w:ind w:left="440" w:right="0" w:hanging="332"/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  <w:t>Incorporated faculty feedback to improve composition and visual balance.</w:t>
            </w:r>
          </w:p>
          <w:p>
            <w:pPr>
              <w:pStyle w:val="section-spacing-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0"/>
              <w:ind w:left="0" w:right="0"/>
              <w:rPr>
                <w:rStyle w:val="container3"/>
                <w:rFonts w:ascii="Open Sans" w:eastAsia="Open Sans" w:hAnsi="Open Sans" w:cs="Open Sans"/>
                <w:color w:val="050505"/>
                <w:sz w:val="2"/>
                <w:szCs w:val="2"/>
                <w:bdr w:val="none" w:sz="0" w:space="0" w:color="auto"/>
                <w:vertAlign w:val="baseline"/>
              </w:rPr>
            </w:pPr>
            <w:r>
              <w:rPr>
                <w:rStyle w:val="container3"/>
                <w:rFonts w:ascii="Open Sans" w:eastAsia="Open Sans" w:hAnsi="Open Sans" w:cs="Open Sans"/>
                <w:color w:val="050505"/>
                <w:bdr w:val="none" w:sz="0" w:space="0" w:color="auto"/>
                <w:vertAlign w:val="baseline"/>
              </w:rPr>
              <w:t> </w:t>
            </w:r>
          </w:p>
          <w:tbl>
            <w:tblPr>
              <w:tblStyle w:val="heading"/>
              <w:tblW w:w="11360" w:type="dxa"/>
              <w:tblCellSpacing w:w="0" w:type="dxa"/>
              <w:tblBorders>
                <w:bottom w:val="single" w:sz="8" w:space="0" w:color="929CA4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11360"/>
            </w:tblGrid>
            <w:tr>
              <w:tblPrEx>
                <w:tblW w:w="11360" w:type="dxa"/>
                <w:tblCellSpacing w:w="0" w:type="dxa"/>
                <w:tblBorders>
                  <w:bottom w:val="single" w:sz="8" w:space="0" w:color="929CA4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mlo7txt-bold"/>
                    <w:pBdr>
                      <w:top w:val="none" w:sz="0" w:space="0" w:color="auto"/>
                      <w:left w:val="none" w:sz="0" w:space="0" w:color="auto"/>
                      <w:bottom w:val="none" w:sz="0" w:space="1" w:color="auto"/>
                      <w:right w:val="none" w:sz="0" w:space="0" w:color="auto"/>
                    </w:pBdr>
                    <w:spacing w:before="0" w:after="0" w:line="260" w:lineRule="atLeast"/>
                    <w:ind w:left="0" w:right="0"/>
                    <w:rPr>
                      <w:rStyle w:val="sectiontitle-wrapper"/>
                      <w:rFonts w:ascii="CustomRaleway Bold" w:eastAsia="CustomRaleway Bold" w:hAnsi="CustomRaleway Bold" w:cs="CustomRaleway Bold"/>
                      <w:b/>
                      <w:bCs/>
                      <w:color w:val="050505"/>
                      <w:spacing w:val="4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ectiontitle-wrapper"/>
                      <w:rFonts w:ascii="CustomRaleway Bold" w:eastAsia="CustomRaleway Bold" w:hAnsi="CustomRaleway Bold" w:cs="CustomRaleway Bold"/>
                      <w:b/>
                      <w:bCs/>
                      <w:color w:val="050505"/>
                      <w:spacing w:val="40"/>
                      <w:bdr w:val="none" w:sz="0" w:space="0" w:color="auto"/>
                      <w:vertAlign w:val="baseline"/>
                    </w:rPr>
                    <w:t>Education</w:t>
                  </w:r>
                </w:p>
              </w:tc>
            </w:tr>
          </w:tbl>
          <w:p>
            <w:pPr>
              <w:pStyle w:val="skn-mlo7heading-gap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container3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container3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7firstparagraphpara-spacing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300" w:lineRule="atLeast"/>
              <w:ind w:left="0" w:right="0"/>
              <w:rPr>
                <w:rStyle w:val="container3"/>
                <w:rFonts w:ascii="Open Sans" w:eastAsia="Open Sans" w:hAnsi="Open Sans" w:cs="Open Sans"/>
                <w:vanish/>
                <w:color w:val="050505"/>
                <w:sz w:val="30"/>
                <w:szCs w:val="30"/>
                <w:bdr w:val="none" w:sz="0" w:space="0" w:color="auto"/>
                <w:vertAlign w:val="baseline"/>
              </w:rPr>
            </w:pPr>
            <w:r>
              <w:rPr>
                <w:rStyle w:val="container3"/>
                <w:rFonts w:ascii="Open Sans" w:eastAsia="Open Sans" w:hAnsi="Open Sans" w:cs="Open Sans"/>
                <w:vanish/>
                <w:color w:val="050505"/>
                <w:sz w:val="30"/>
                <w:szCs w:val="3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7disp-block"/>
              <w:spacing w:before="0" w:after="0"/>
              <w:ind w:left="0" w:right="0"/>
              <w:rPr>
                <w:rStyle w:val="container3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7let-spac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>Master of Fine Arts</w:t>
            </w:r>
            <w:r>
              <w:rPr>
                <w:rStyle w:val="skn-mlo7txt-boldCharact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skn-mlo7let-spac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>in</w:t>
            </w:r>
            <w:r>
              <w:rPr>
                <w:rStyle w:val="skn-mlo7txt-boldCharact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skn-mlo7let-spac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>Painting and Fine Arts</w:t>
            </w:r>
            <w:r>
              <w:rPr>
                <w:rStyle w:val="skn-mlo7txt-boldCharact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gpa-gap"/>
                <w:rFonts w:ascii="Open Sans" w:eastAsia="Open Sans" w:hAnsi="Open Sans" w:cs="Open Sans"/>
                <w:color w:val="050505"/>
              </w:rPr>
              <w:t>   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</w:t>
            </w:r>
          </w:p>
          <w:p>
            <w:pPr>
              <w:pStyle w:val="skn-mlo7disp-block"/>
              <w:spacing w:before="0" w:after="0"/>
              <w:ind w:left="0" w:right="0"/>
              <w:rPr>
                <w:rStyle w:val="container3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>Dec 2023</w:t>
            </w:r>
            <w:r>
              <w:rPr>
                <w:rStyle w:val="skn-mlo7txt-boldCharacter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| </w:t>
            </w:r>
            <w:r>
              <w:rPr>
                <w:rStyle w:val="skn-mlo7txt-caps"/>
                <w:rFonts w:ascii="Open Sans" w:eastAsia="Open Sans" w:hAnsi="Open Sans" w:cs="Open Sans"/>
                <w:caps/>
                <w:color w:val="050505"/>
                <w:sz w:val="20"/>
                <w:szCs w:val="20"/>
              </w:rPr>
              <w:t>University of Madras</w:t>
            </w:r>
            <w:r>
              <w:rPr>
                <w:rStyle w:val="skn-mlo7pd-right"/>
                <w:rFonts w:ascii="Open Sans" w:eastAsia="Open Sans" w:hAnsi="Open Sans" w:cs="Open Sans"/>
                <w:color w:val="050505"/>
                <w:sz w:val="20"/>
                <w:szCs w:val="20"/>
              </w:rPr>
              <w:t> — </w:t>
            </w:r>
            <w:r>
              <w:rPr>
                <w:rStyle w:val="container3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Tamil Nadu</w:t>
            </w:r>
          </w:p>
          <w:p>
            <w:pPr>
              <w:pStyle w:val="container3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0" w:lineRule="atLeast"/>
              <w:ind w:left="0" w:right="0"/>
              <w:textAlignment w:val="auto"/>
              <w:rPr>
                <w:rStyle w:val="container3"/>
                <w:rFonts w:ascii="Open Sans" w:eastAsia="Open Sans" w:hAnsi="Open Sans" w:cs="Open Sans"/>
                <w:color w:val="050505"/>
                <w:sz w:val="2"/>
                <w:szCs w:val="2"/>
                <w:bdr w:val="none" w:sz="0" w:space="0" w:color="auto"/>
                <w:vertAlign w:val="baseline"/>
              </w:rPr>
            </w:pPr>
          </w:p>
        </w:tc>
        <w:tc>
          <w:tcPr>
            <w:tcW w:w="44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container3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0" w:lineRule="atLeast"/>
              <w:ind w:left="0" w:right="0"/>
              <w:textAlignment w:val="auto"/>
              <w:rPr>
                <w:rStyle w:val="container3"/>
                <w:rFonts w:ascii="Open Sans" w:eastAsia="Open Sans" w:hAnsi="Open Sans" w:cs="Open Sans"/>
                <w:color w:val="050505"/>
                <w:sz w:val="2"/>
                <w:szCs w:val="2"/>
                <w:bdr w:val="none" w:sz="0" w:space="0" w:color="auto"/>
                <w:vertAlign w:val="baseline"/>
              </w:rPr>
            </w:pPr>
          </w:p>
        </w:tc>
      </w:tr>
    </w:tbl>
    <w:p>
      <w:pPr>
        <w:rPr>
          <w:vanish/>
        </w:rPr>
      </w:pPr>
    </w:p>
    <w:tbl>
      <w:tblPr>
        <w:tblStyle w:val="parentcontainer5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440"/>
        <w:gridCol w:w="11360"/>
        <w:gridCol w:w="44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44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1136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ection-spacing-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0"/>
              <w:ind w:left="0" w:right="0"/>
              <w:rPr>
                <w:rStyle w:val="container6"/>
                <w:rFonts w:ascii="Open Sans" w:eastAsia="Open Sans" w:hAnsi="Open Sans" w:cs="Open Sans"/>
                <w:color w:val="050505"/>
                <w:sz w:val="2"/>
                <w:szCs w:val="2"/>
                <w:bdr w:val="none" w:sz="0" w:space="0" w:color="auto"/>
                <w:vertAlign w:val="baseline"/>
              </w:rPr>
            </w:pPr>
            <w:r>
              <w:rPr>
                <w:rStyle w:val="container6"/>
                <w:rFonts w:ascii="Open Sans" w:eastAsia="Open Sans" w:hAnsi="Open Sans" w:cs="Open Sans"/>
                <w:color w:val="050505"/>
                <w:bdr w:val="none" w:sz="0" w:space="0" w:color="auto"/>
                <w:vertAlign w:val="baseline"/>
              </w:rPr>
              <w:t> </w:t>
            </w:r>
          </w:p>
          <w:tbl>
            <w:tblPr>
              <w:tblStyle w:val="heading"/>
              <w:tblW w:w="11360" w:type="dxa"/>
              <w:tblCellSpacing w:w="0" w:type="dxa"/>
              <w:tblBorders>
                <w:bottom w:val="single" w:sz="8" w:space="0" w:color="929CA4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11360"/>
            </w:tblGrid>
            <w:tr>
              <w:tblPrEx>
                <w:tblW w:w="11360" w:type="dxa"/>
                <w:tblCellSpacing w:w="0" w:type="dxa"/>
                <w:tblBorders>
                  <w:bottom w:val="single" w:sz="8" w:space="0" w:color="929CA4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mlo7txt-bold"/>
                    <w:pBdr>
                      <w:top w:val="none" w:sz="0" w:space="0" w:color="auto"/>
                      <w:left w:val="none" w:sz="0" w:space="0" w:color="auto"/>
                      <w:bottom w:val="none" w:sz="0" w:space="1" w:color="auto"/>
                      <w:right w:val="none" w:sz="0" w:space="0" w:color="auto"/>
                    </w:pBdr>
                    <w:spacing w:before="0" w:after="0" w:line="260" w:lineRule="atLeast"/>
                    <w:ind w:left="0" w:right="0"/>
                    <w:rPr>
                      <w:rStyle w:val="sectiontitle-wrapper"/>
                      <w:rFonts w:ascii="CustomRaleway Bold" w:eastAsia="CustomRaleway Bold" w:hAnsi="CustomRaleway Bold" w:cs="CustomRaleway Bold"/>
                      <w:b/>
                      <w:bCs/>
                      <w:color w:val="050505"/>
                      <w:spacing w:val="4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ectiontitle-wrapper"/>
                      <w:rFonts w:ascii="CustomRaleway Bold" w:eastAsia="CustomRaleway Bold" w:hAnsi="CustomRaleway Bold" w:cs="CustomRaleway Bold"/>
                      <w:b/>
                      <w:bCs/>
                      <w:color w:val="050505"/>
                      <w:spacing w:val="40"/>
                      <w:bdr w:val="none" w:sz="0" w:space="0" w:color="auto"/>
                      <w:vertAlign w:val="baseline"/>
                    </w:rPr>
                    <w:t>Certifications</w:t>
                  </w:r>
                </w:p>
              </w:tc>
            </w:tr>
          </w:tbl>
          <w:p>
            <w:pPr>
              <w:pStyle w:val="skn-mlo7heading-gap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container6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container6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tbl>
            <w:tblPr>
              <w:tblW w:w="11360" w:type="dxa"/>
              <w:jc w:val="left"/>
              <w:tblInd w:w="0" w:type="dxa"/>
              <w:tblLayout w:type="fixed"/>
              <w:tblCellMar>
                <w:left w:w="108" w:type="dxa"/>
                <w:right w:w="108" w:type="dxa"/>
              </w:tblCellMar>
            </w:tblPr>
            <w:tblGrid>
              <w:gridCol w:w="5680"/>
              <w:gridCol w:w="5680"/>
            </w:tblGrid>
            <w:tr>
              <w:tblPrEx>
                <w:tblW w:w="11360" w:type="dxa"/>
                <w:jc w:val="left"/>
                <w:tblInd w:w="0" w:type="dxa"/>
                <w:tblLayout w:type="fixed"/>
                <w:tblCellMar>
                  <w:left w:w="108" w:type="dxa"/>
                  <w:right w:w="108" w:type="dxa"/>
                </w:tblCellMar>
              </w:tblPrEx>
              <w:trPr>
                <w:jc w:val="left"/>
              </w:trPr>
              <w:tc>
                <w:tcPr>
                  <w:tcW w:w="5680" w:type="dxa"/>
                  <w:tcMar>
                    <w:left w:w="0" w:type="dxa"/>
                  </w:tcMar>
                </w:tcPr>
                <w:p>
                  <w:pPr>
                    <w:pStyle w:val="p"/>
                    <w:numPr>
                      <w:ilvl w:val="0"/>
                      <w:numId w:val="4"/>
                    </w:numPr>
                    <w:spacing w:before="0" w:after="140"/>
                    <w:ind w:left="460" w:right="0" w:hanging="34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Certificate in Contemporary Painting Practices – State Art Institute</w:t>
                  </w:r>
                </w:p>
              </w:tc>
              <w:tc>
                <w:tcPr>
                  <w:tcW w:w="5680" w:type="dxa"/>
                  <w:tcMar>
                    <w:left w:w="0" w:type="dxa"/>
                  </w:tcMar>
                </w:tcPr>
                <w:p>
                  <w:pPr>
                    <w:pStyle w:val="p"/>
                    <w:numPr>
                      <w:ilvl w:val="0"/>
                      <w:numId w:val="4"/>
                    </w:numPr>
                    <w:spacing w:before="0" w:after="0"/>
                    <w:ind w:left="460" w:right="0" w:hanging="34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Workshop Certification in Color Composition – Regional Fine Arts Center</w:t>
                  </w:r>
                </w:p>
              </w:tc>
            </w:tr>
          </w:tbl>
          <w:p/>
        </w:tc>
        <w:tc>
          <w:tcPr>
            <w:tcW w:w="44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gap-cell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ind w:left="0" w:right="0"/>
              <w:textAlignment w:val="auto"/>
              <w:rPr>
                <w:rStyle w:val="gap-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</w:tr>
    </w:tbl>
    <w:p>
      <w:pPr>
        <w:rPr>
          <w:vanish/>
        </w:rPr>
      </w:pPr>
    </w:p>
    <w:tbl>
      <w:tblPr>
        <w:tblStyle w:val="parentcontainer4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440"/>
        <w:gridCol w:w="11360"/>
        <w:gridCol w:w="44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44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1136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ection-spacing-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0"/>
              <w:ind w:left="0" w:right="0"/>
              <w:rPr>
                <w:rStyle w:val="container5"/>
                <w:rFonts w:ascii="Open Sans" w:eastAsia="Open Sans" w:hAnsi="Open Sans" w:cs="Open Sans"/>
                <w:color w:val="050505"/>
                <w:sz w:val="2"/>
                <w:szCs w:val="2"/>
                <w:bdr w:val="none" w:sz="0" w:space="0" w:color="auto"/>
                <w:vertAlign w:val="baseline"/>
              </w:rPr>
            </w:pPr>
            <w:r>
              <w:rPr>
                <w:rStyle w:val="container5"/>
                <w:rFonts w:ascii="Open Sans" w:eastAsia="Open Sans" w:hAnsi="Open Sans" w:cs="Open Sans"/>
                <w:color w:val="050505"/>
                <w:bdr w:val="none" w:sz="0" w:space="0" w:color="auto"/>
                <w:vertAlign w:val="baseline"/>
              </w:rPr>
              <w:t> </w:t>
            </w:r>
          </w:p>
          <w:tbl>
            <w:tblPr>
              <w:tblStyle w:val="heading"/>
              <w:tblW w:w="11360" w:type="dxa"/>
              <w:tblCellSpacing w:w="0" w:type="dxa"/>
              <w:tblBorders>
                <w:bottom w:val="single" w:sz="8" w:space="0" w:color="929CA4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11360"/>
            </w:tblGrid>
            <w:tr>
              <w:tblPrEx>
                <w:tblW w:w="11360" w:type="dxa"/>
                <w:tblCellSpacing w:w="0" w:type="dxa"/>
                <w:tblBorders>
                  <w:bottom w:val="single" w:sz="8" w:space="0" w:color="929CA4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mlo7txt-bold"/>
                    <w:pBdr>
                      <w:top w:val="none" w:sz="0" w:space="0" w:color="auto"/>
                      <w:left w:val="none" w:sz="0" w:space="0" w:color="auto"/>
                      <w:bottom w:val="none" w:sz="0" w:space="1" w:color="auto"/>
                      <w:right w:val="none" w:sz="0" w:space="0" w:color="auto"/>
                    </w:pBdr>
                    <w:spacing w:before="0" w:after="0" w:line="260" w:lineRule="atLeast"/>
                    <w:ind w:left="0" w:right="0"/>
                    <w:rPr>
                      <w:rStyle w:val="sectiontitle-wrapper"/>
                      <w:rFonts w:ascii="CustomRaleway Bold" w:eastAsia="CustomRaleway Bold" w:hAnsi="CustomRaleway Bold" w:cs="CustomRaleway Bold"/>
                      <w:b/>
                      <w:bCs/>
                      <w:color w:val="050505"/>
                      <w:spacing w:val="4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ectiontitle-wrapper"/>
                      <w:rFonts w:ascii="CustomRaleway Bold" w:eastAsia="CustomRaleway Bold" w:hAnsi="CustomRaleway Bold" w:cs="CustomRaleway Bold"/>
                      <w:b/>
                      <w:bCs/>
                      <w:color w:val="050505"/>
                      <w:spacing w:val="40"/>
                      <w:bdr w:val="none" w:sz="0" w:space="0" w:color="auto"/>
                      <w:vertAlign w:val="baseline"/>
                    </w:rPr>
                    <w:t>Personal Information</w:t>
                  </w:r>
                </w:p>
              </w:tc>
            </w:tr>
          </w:tbl>
          <w:p>
            <w:pPr>
              <w:pStyle w:val="skn-mlo7heading-gap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container5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container5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7ulli"/>
              <w:numPr>
                <w:ilvl w:val="0"/>
                <w:numId w:val="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60" w:after="100"/>
              <w:ind w:left="440" w:right="0" w:hanging="332"/>
              <w:rPr>
                <w:rStyle w:val="container5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container5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Total Experience: Fresher</w:t>
            </w:r>
          </w:p>
          <w:p>
            <w:pPr>
              <w:pStyle w:val="skn-mlo7ullinth-last-child1"/>
              <w:numPr>
                <w:ilvl w:val="0"/>
                <w:numId w:val="5"/>
              </w:numPr>
              <w:pBdr>
                <w:left w:val="none" w:sz="0" w:space="7" w:color="auto"/>
              </w:pBdr>
              <w:spacing w:after="0"/>
              <w:ind w:left="440" w:right="0" w:hanging="332"/>
              <w:rPr>
                <w:rStyle w:val="container5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container5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Gender: Female</w:t>
            </w:r>
          </w:p>
          <w:p>
            <w:pPr>
              <w:pStyle w:val="section-spacing-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0"/>
              <w:ind w:left="0" w:right="0"/>
              <w:rPr>
                <w:rStyle w:val="container5"/>
                <w:rFonts w:ascii="Open Sans" w:eastAsia="Open Sans" w:hAnsi="Open Sans" w:cs="Open Sans"/>
                <w:color w:val="050505"/>
                <w:sz w:val="2"/>
                <w:szCs w:val="2"/>
                <w:bdr w:val="none" w:sz="0" w:space="0" w:color="auto"/>
                <w:vertAlign w:val="baseline"/>
              </w:rPr>
            </w:pPr>
            <w:r>
              <w:rPr>
                <w:rStyle w:val="container5"/>
                <w:rFonts w:ascii="Open Sans" w:eastAsia="Open Sans" w:hAnsi="Open Sans" w:cs="Open Sans"/>
                <w:color w:val="050505"/>
                <w:bdr w:val="none" w:sz="0" w:space="0" w:color="auto"/>
                <w:vertAlign w:val="baseline"/>
              </w:rPr>
              <w:t> </w:t>
            </w:r>
          </w:p>
          <w:tbl>
            <w:tblPr>
              <w:tblStyle w:val="heading"/>
              <w:tblW w:w="11360" w:type="dxa"/>
              <w:tblCellSpacing w:w="0" w:type="dxa"/>
              <w:tblBorders>
                <w:bottom w:val="single" w:sz="8" w:space="0" w:color="929CA4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11360"/>
            </w:tblGrid>
            <w:tr>
              <w:tblPrEx>
                <w:tblW w:w="11360" w:type="dxa"/>
                <w:tblCellSpacing w:w="0" w:type="dxa"/>
                <w:tblBorders>
                  <w:bottom w:val="single" w:sz="8" w:space="0" w:color="929CA4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mlo7txt-bold"/>
                    <w:pBdr>
                      <w:top w:val="none" w:sz="0" w:space="0" w:color="auto"/>
                      <w:left w:val="none" w:sz="0" w:space="0" w:color="auto"/>
                      <w:bottom w:val="none" w:sz="0" w:space="1" w:color="auto"/>
                      <w:right w:val="none" w:sz="0" w:space="0" w:color="auto"/>
                    </w:pBdr>
                    <w:spacing w:before="0" w:after="0" w:line="260" w:lineRule="atLeast"/>
                    <w:ind w:left="0" w:right="0"/>
                    <w:rPr>
                      <w:rStyle w:val="sectiontitle-wrapper"/>
                      <w:rFonts w:ascii="CustomRaleway Bold" w:eastAsia="CustomRaleway Bold" w:hAnsi="CustomRaleway Bold" w:cs="CustomRaleway Bold"/>
                      <w:b/>
                      <w:bCs/>
                      <w:color w:val="050505"/>
                      <w:spacing w:val="4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ectiontitle-wrapper"/>
                      <w:rFonts w:ascii="CustomRaleway Bold" w:eastAsia="CustomRaleway Bold" w:hAnsi="CustomRaleway Bold" w:cs="CustomRaleway Bold"/>
                      <w:b/>
                      <w:bCs/>
                      <w:color w:val="050505"/>
                      <w:spacing w:val="40"/>
                      <w:bdr w:val="none" w:sz="0" w:space="0" w:color="auto"/>
                      <w:vertAlign w:val="baseline"/>
                    </w:rPr>
                    <w:t>Accomplishments</w:t>
                  </w:r>
                </w:p>
              </w:tc>
            </w:tr>
          </w:tbl>
          <w:p>
            <w:pPr>
              <w:pStyle w:val="skn-mlo7heading-gap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container5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container5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7ulli"/>
              <w:numPr>
                <w:ilvl w:val="0"/>
                <w:numId w:val="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60" w:after="100"/>
              <w:ind w:left="440" w:right="0" w:hanging="332"/>
              <w:rPr>
                <w:rStyle w:val="container5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container5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Successfully completed MFA Painting with strong academic evaluations.</w:t>
            </w:r>
          </w:p>
          <w:p>
            <w:pPr>
              <w:pStyle w:val="skn-mlo7ulli"/>
              <w:numPr>
                <w:ilvl w:val="0"/>
                <w:numId w:val="6"/>
              </w:numPr>
              <w:spacing w:after="100"/>
              <w:ind w:left="440" w:right="0" w:hanging="332"/>
              <w:rPr>
                <w:rStyle w:val="container5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container5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Artwork shortlisted for display in university annual art exhibition.</w:t>
            </w:r>
          </w:p>
          <w:p>
            <w:pPr>
              <w:pStyle w:val="skn-mlo7ullinth-last-child1"/>
              <w:numPr>
                <w:ilvl w:val="0"/>
                <w:numId w:val="6"/>
              </w:numPr>
              <w:pBdr>
                <w:left w:val="none" w:sz="0" w:space="7" w:color="auto"/>
              </w:pBdr>
              <w:spacing w:after="0"/>
              <w:ind w:left="440" w:right="0" w:hanging="332"/>
              <w:rPr>
                <w:rStyle w:val="container5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container5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Appreciated by faculty for disciplined practice and conceptual clarity.</w:t>
            </w:r>
          </w:p>
          <w:p>
            <w:pPr>
              <w:pStyle w:val="section-spacing-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0"/>
              <w:ind w:left="0" w:right="0"/>
              <w:rPr>
                <w:rStyle w:val="container5"/>
                <w:rFonts w:ascii="Open Sans" w:eastAsia="Open Sans" w:hAnsi="Open Sans" w:cs="Open Sans"/>
                <w:color w:val="050505"/>
                <w:sz w:val="2"/>
                <w:szCs w:val="2"/>
                <w:bdr w:val="none" w:sz="0" w:space="0" w:color="auto"/>
                <w:vertAlign w:val="baseline"/>
              </w:rPr>
            </w:pPr>
            <w:r>
              <w:rPr>
                <w:rStyle w:val="container5"/>
                <w:rFonts w:ascii="Open Sans" w:eastAsia="Open Sans" w:hAnsi="Open Sans" w:cs="Open Sans"/>
                <w:color w:val="050505"/>
                <w:bdr w:val="none" w:sz="0" w:space="0" w:color="auto"/>
                <w:vertAlign w:val="baseline"/>
              </w:rPr>
              <w:t> </w:t>
            </w:r>
          </w:p>
          <w:tbl>
            <w:tblPr>
              <w:tblStyle w:val="heading"/>
              <w:tblW w:w="11360" w:type="dxa"/>
              <w:tblCellSpacing w:w="0" w:type="dxa"/>
              <w:tblBorders>
                <w:bottom w:val="single" w:sz="8" w:space="0" w:color="929CA4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11360"/>
            </w:tblGrid>
            <w:tr>
              <w:tblPrEx>
                <w:tblW w:w="11360" w:type="dxa"/>
                <w:tblCellSpacing w:w="0" w:type="dxa"/>
                <w:tblBorders>
                  <w:bottom w:val="single" w:sz="8" w:space="0" w:color="929CA4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mlo7txt-bold"/>
                    <w:pBdr>
                      <w:top w:val="none" w:sz="0" w:space="0" w:color="auto"/>
                      <w:left w:val="none" w:sz="0" w:space="0" w:color="auto"/>
                      <w:bottom w:val="none" w:sz="0" w:space="1" w:color="auto"/>
                      <w:right w:val="none" w:sz="0" w:space="0" w:color="auto"/>
                    </w:pBdr>
                    <w:spacing w:before="0" w:after="0" w:line="260" w:lineRule="atLeast"/>
                    <w:ind w:left="0" w:right="0"/>
                    <w:rPr>
                      <w:rStyle w:val="sectiontitle-wrapper"/>
                      <w:rFonts w:ascii="CustomRaleway Bold" w:eastAsia="CustomRaleway Bold" w:hAnsi="CustomRaleway Bold" w:cs="CustomRaleway Bold"/>
                      <w:b/>
                      <w:bCs/>
                      <w:color w:val="050505"/>
                      <w:spacing w:val="4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ectiontitle-wrapper"/>
                      <w:rFonts w:ascii="CustomRaleway Bold" w:eastAsia="CustomRaleway Bold" w:hAnsi="CustomRaleway Bold" w:cs="CustomRaleway Bold"/>
                      <w:b/>
                      <w:bCs/>
                      <w:color w:val="050505"/>
                      <w:spacing w:val="40"/>
                      <w:bdr w:val="none" w:sz="0" w:space="0" w:color="auto"/>
                      <w:vertAlign w:val="baseline"/>
                    </w:rPr>
                    <w:t>Projects</w:t>
                  </w:r>
                </w:p>
              </w:tc>
            </w:tr>
          </w:tbl>
          <w:p>
            <w:pPr>
              <w:pStyle w:val="skn-mlo7heading-gap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container5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container5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7parentcontainer4singlecolumn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container5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container5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Contemporary Figurative Painting Series exploring identity and self expression. Academic Landscape Painting Project focusing on light, depth, and perspective.</w:t>
            </w:r>
          </w:p>
        </w:tc>
        <w:tc>
          <w:tcPr>
            <w:tcW w:w="44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gap-cell2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ind w:left="0" w:right="0"/>
              <w:textAlignment w:val="auto"/>
              <w:rPr>
                <w:rStyle w:val="gap-cell2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</w:tr>
    </w:tbl>
    <w:p>
      <w:pP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</w:p>
    <w:sectPr>
      <w:pgSz w:w="12240" w:h="15840"/>
      <w:pgMar w:top="400" w:right="0" w:bottom="400" w:left="0"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ustomRaleway Bold">
    <w:charset w:val="00"/>
    <w:family w:val="auto"/>
    <w:pitch w:val="default"/>
    <w:embedBold r:id="rId1" w:fontKey="{B5AF7EC0-3A9A-4F68-9C4F-D5A1FF99F952}"/>
  </w:font>
  <w:font w:name="Calibri">
    <w:charset w:val="00"/>
    <w:family w:val="auto"/>
    <w:pitch w:val="default"/>
    <w:embedRegular r:id="rId2" w:fontKey="{7DD6411A-EAF5-49ED-B83B-77E2210A1FCA}"/>
    <w:embedBold r:id="rId3" w:fontKey="{3ECDA9C8-AE04-4D1E-B43E-CF10EC053580}"/>
  </w:font>
  <w:font w:name="Open Sans">
    <w:charset w:val="00"/>
    <w:family w:val="auto"/>
    <w:pitch w:val="default"/>
    <w:sig w:usb0="00000000" w:usb1="00000000" w:usb2="00000000" w:usb3="00000000" w:csb0="00000001" w:csb1="00000000"/>
    <w:embedRegular r:id="rId4" w:fontKey="{31D9827E-D9A3-4EDE-BD3F-750D40EDE0F5}"/>
    <w:embedBold r:id="rId5" w:fontKey="{8ED2F3CA-4D93-4597-90A3-3556789345E2}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B4B4B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B4B4B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B4B4B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B4B4B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hybridMultilevel"/>
    <w:tmpl w:val="0000000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B4B4B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5">
    <w:nsid w:val="00000006"/>
    <w:multiLevelType w:val="hybridMultilevel"/>
    <w:tmpl w:val="0000000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B4B4B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tLeast"/>
      <w:jc w:val="left"/>
      <w:textAlignment w:val="baseline"/>
    </w:pPr>
    <w:rPr>
      <w:sz w:val="24"/>
      <w:szCs w:val="24"/>
      <w:bdr w:val="none" w:sz="0" w:space="0" w:color="auto"/>
      <w:vertAlign w:val="baseli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240" w:after="0"/>
      <w:textAlignment w:val="baseline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  <w:bdr w:val="none" w:sz="0" w:space="0" w:color="auto"/>
      <w:vertAlign w:val="baseline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  <w:bdr w:val="none" w:sz="0" w:space="0" w:color="auto"/>
      <w:vertAlign w:val="baseline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  <w:bdr w:val="none" w:sz="0" w:space="0" w:color="auto"/>
      <w:vertAlign w:val="baseline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  <w:bdr w:val="none" w:sz="0" w:space="0" w:color="auto"/>
      <w:vertAlign w:val="baseline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  <w:bdr w:val="none" w:sz="0" w:space="0" w:color="auto"/>
      <w:vertAlign w:val="baseline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  <w:bdr w:val="none" w:sz="0" w:space="0" w:color="auto"/>
      <w:vertAlign w:val="baseline"/>
    </w:rPr>
  </w:style>
  <w:style w:type="character" w:default="1" w:styleId="DefaultParagraphFont">
    <w:name w:val="Default Paragraph Font"/>
    <w:semiHidden/>
    <w:rPr>
      <w:color w:val="B4B4B4"/>
    </w:rPr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paragraph" w:customStyle="1" w:styleId="skn-mlo7pagesize">
    <w:name w:val="skn-mlo7_pagesize"/>
    <w:basedOn w:val="Normal"/>
  </w:style>
  <w:style w:type="character" w:customStyle="1" w:styleId="gap-cell">
    <w:name w:val="gap-cell"/>
    <w:basedOn w:val="DefaultParagraphFont"/>
  </w:style>
  <w:style w:type="character" w:customStyle="1" w:styleId="pict-cell">
    <w:name w:val="pict-cell"/>
    <w:basedOn w:val="DefaultParagraphFont"/>
  </w:style>
  <w:style w:type="character" w:customStyle="1" w:styleId="gap-cellmid">
    <w:name w:val="gap-cell_mid"/>
    <w:basedOn w:val="DefaultParagraphFont"/>
  </w:style>
  <w:style w:type="character" w:customStyle="1" w:styleId="skn-mlo7top-sectiontop-box">
    <w:name w:val="skn-mlo7_top-section_top-box"/>
    <w:basedOn w:val="DefaultParagraphFont"/>
  </w:style>
  <w:style w:type="paragraph" w:customStyle="1" w:styleId="skn-mlo7top-sectionsectionnth-child1">
    <w:name w:val="skn-mlo7_top-section_section_nth-child(1)"/>
    <w:basedOn w:val="Normal"/>
    <w:pPr>
      <w:pBdr>
        <w:top w:val="none" w:sz="0" w:space="0" w:color="auto"/>
      </w:pBdr>
    </w:pPr>
  </w:style>
  <w:style w:type="paragraph" w:customStyle="1" w:styleId="div">
    <w:name w:val="div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paragraph" w:customStyle="1" w:styleId="skn-mlo7name">
    <w:name w:val="skn-mlo7_name"/>
    <w:basedOn w:val="Normal"/>
    <w:pPr>
      <w:pBdr>
        <w:top w:val="none" w:sz="0" w:space="0" w:color="auto"/>
      </w:pBdr>
      <w:spacing w:line="660" w:lineRule="atLeast"/>
      <w:jc w:val="left"/>
    </w:pPr>
    <w:rPr>
      <w:rFonts w:ascii="CustomRaleway Bold" w:eastAsia="CustomRaleway Bold" w:hAnsi="CustomRaleway Bold" w:cs="CustomRaleway Bold"/>
      <w:caps/>
      <w:spacing w:val="16"/>
      <w:sz w:val="58"/>
      <w:szCs w:val="58"/>
    </w:rPr>
  </w:style>
  <w:style w:type="character" w:customStyle="1" w:styleId="span">
    <w:name w:val="span"/>
    <w:basedOn w:val="DefaultParagraphFont"/>
    <w:rPr>
      <w:bdr w:val="none" w:sz="0" w:space="0" w:color="auto"/>
      <w:vertAlign w:val="baseline"/>
    </w:rPr>
  </w:style>
  <w:style w:type="paragraph" w:customStyle="1" w:styleId="rttl-gap">
    <w:name w:val="rttl-gap"/>
    <w:basedOn w:val="Normal"/>
    <w:pPr>
      <w:spacing w:line="400" w:lineRule="atLeast"/>
    </w:pPr>
    <w:rPr>
      <w:sz w:val="40"/>
      <w:szCs w:val="40"/>
    </w:rPr>
  </w:style>
  <w:style w:type="paragraph" w:customStyle="1" w:styleId="skn-mlo7resumetitle">
    <w:name w:val="skn-mlo7_resumetitle"/>
    <w:basedOn w:val="Normal"/>
    <w:pPr>
      <w:spacing w:line="260" w:lineRule="atLeast"/>
      <w:jc w:val="left"/>
    </w:pPr>
    <w:rPr>
      <w:rFonts w:ascii="Times New Roman" w:eastAsia="Times New Roman" w:hAnsi="Times New Roman" w:cs="Times New Roman"/>
      <w:b/>
      <w:bCs/>
      <w:caps/>
      <w:color w:val="FFFFFF"/>
      <w:spacing w:val="40"/>
      <w:sz w:val="22"/>
      <w:szCs w:val="22"/>
    </w:rPr>
  </w:style>
  <w:style w:type="character" w:customStyle="1" w:styleId="skn-mlo7resumetitleCharacter">
    <w:name w:val="skn-mlo7_resumetitle Character"/>
    <w:basedOn w:val="DefaultParagraphFont"/>
    <w:rPr>
      <w:rFonts w:ascii="Times New Roman" w:eastAsia="Times New Roman" w:hAnsi="Times New Roman" w:cs="Times New Roman"/>
      <w:b/>
      <w:bCs/>
      <w:caps/>
      <w:color w:val="FFFFFF"/>
      <w:spacing w:val="40"/>
      <w:sz w:val="22"/>
      <w:szCs w:val="22"/>
    </w:rPr>
  </w:style>
  <w:style w:type="paragraph" w:customStyle="1" w:styleId="skn-mlo7top-sectiontop-boxParagraph">
    <w:name w:val="skn-mlo7_top-section_top-box Paragraph"/>
    <w:basedOn w:val="Normal"/>
    <w:pPr>
      <w:jc w:val="center"/>
    </w:pPr>
  </w:style>
  <w:style w:type="table" w:customStyle="1" w:styleId="top-section">
    <w:name w:val="top-section"/>
    <w:basedOn w:val="TableNormal"/>
    <w:tblPr/>
  </w:style>
  <w:style w:type="character" w:customStyle="1" w:styleId="skn-mlo7parentcontainerleft-box">
    <w:name w:val="skn-mlo7_parentcontainer_left-box"/>
    <w:basedOn w:val="DefaultParagraphFont"/>
  </w:style>
  <w:style w:type="paragraph" w:customStyle="1" w:styleId="parentcontainersectionnth-child1">
    <w:name w:val="parentcontainer_section_nth-child(1)"/>
    <w:basedOn w:val="Normal"/>
  </w:style>
  <w:style w:type="paragraph" w:customStyle="1" w:styleId="section-spacing-div">
    <w:name w:val="section-spacing-div"/>
    <w:basedOn w:val="Normal"/>
    <w:pPr>
      <w:spacing w:line="20" w:lineRule="atLeast"/>
    </w:pPr>
    <w:rPr>
      <w:sz w:val="2"/>
      <w:szCs w:val="2"/>
    </w:rPr>
  </w:style>
  <w:style w:type="character" w:customStyle="1" w:styleId="sectiontitle-wrapper">
    <w:name w:val="sectiontitle-wrapper"/>
    <w:basedOn w:val="DefaultParagraphFont"/>
  </w:style>
  <w:style w:type="paragraph" w:customStyle="1" w:styleId="skn-mlo7txt-bold">
    <w:name w:val="skn-mlo7_txt-bold"/>
    <w:basedOn w:val="Normal"/>
    <w:rPr>
      <w:b/>
      <w:bCs/>
    </w:rPr>
  </w:style>
  <w:style w:type="table" w:customStyle="1" w:styleId="skn-mlo7left-boxheading">
    <w:name w:val="skn-mlo7_left-box_heading"/>
    <w:basedOn w:val="TableNormal"/>
    <w:tblPr/>
  </w:style>
  <w:style w:type="paragraph" w:customStyle="1" w:styleId="skn-mlo7cntc-secheading-gap">
    <w:name w:val="skn-mlo7_cntc-sec_heading-gap"/>
    <w:basedOn w:val="Normal"/>
    <w:pPr>
      <w:spacing w:line="100" w:lineRule="atLeast"/>
    </w:pPr>
    <w:rPr>
      <w:sz w:val="6"/>
      <w:szCs w:val="6"/>
    </w:rPr>
  </w:style>
  <w:style w:type="paragraph" w:customStyle="1" w:styleId="skn-mlo7address">
    <w:name w:val="skn-mlo7_address"/>
    <w:basedOn w:val="Normal"/>
    <w:rPr>
      <w:rFonts w:ascii="Open Sans" w:eastAsia="Open Sans" w:hAnsi="Open Sans" w:cs="Open Sans"/>
      <w:sz w:val="18"/>
      <w:szCs w:val="18"/>
    </w:rPr>
  </w:style>
  <w:style w:type="character" w:customStyle="1" w:styleId="skn-mlo7ico-txt">
    <w:name w:val="skn-mlo7_ico-txt"/>
    <w:basedOn w:val="DefaultParagraphFont"/>
  </w:style>
  <w:style w:type="character" w:customStyle="1" w:styleId="skn-mlo7ico-svg">
    <w:name w:val="skn-mlo7_ico-svg"/>
    <w:basedOn w:val="DefaultParagraphFont"/>
  </w:style>
  <w:style w:type="table" w:customStyle="1" w:styleId="skn-mlo7icon-row">
    <w:name w:val="skn-mlo7_icon-row"/>
    <w:basedOn w:val="TableNormal"/>
    <w:tblPr/>
  </w:style>
  <w:style w:type="character" w:customStyle="1" w:styleId="skn-mlo7left-boxicon-rownth-last-child1ico-txt">
    <w:name w:val="skn-mlo7_left-box_icon-row_nth-last-child(1)_ico-txt"/>
    <w:basedOn w:val="DefaultParagraphFont"/>
  </w:style>
  <w:style w:type="character" w:customStyle="1" w:styleId="divCharacter">
    <w:name w:val="div Character"/>
    <w:basedOn w:val="DefaultParagraphFont"/>
    <w:rPr>
      <w:bdr w:val="none" w:sz="0" w:space="0" w:color="auto"/>
      <w:vertAlign w:val="baseline"/>
    </w:rPr>
  </w:style>
  <w:style w:type="character" w:customStyle="1" w:styleId="skn-mlo7parentcontainerright-box">
    <w:name w:val="skn-mlo7_parentcontainer_right-box"/>
    <w:basedOn w:val="DefaultParagraphFont"/>
  </w:style>
  <w:style w:type="paragraph" w:customStyle="1" w:styleId="skn-mlo7right-boxsectiontitle">
    <w:name w:val="skn-mlo7_right-box_sectiontitle"/>
    <w:basedOn w:val="Normal"/>
    <w:pPr>
      <w:jc w:val="left"/>
    </w:pPr>
  </w:style>
  <w:style w:type="table" w:customStyle="1" w:styleId="skn-mlo7right-boxheading">
    <w:name w:val="skn-mlo7_right-box_heading"/>
    <w:basedOn w:val="TableNormal"/>
    <w:tblPr/>
  </w:style>
  <w:style w:type="paragraph" w:customStyle="1" w:styleId="skn-mlo7heading-gap">
    <w:name w:val="skn-mlo7_heading-gap"/>
    <w:basedOn w:val="Normal"/>
    <w:pPr>
      <w:spacing w:line="280" w:lineRule="atLeast"/>
    </w:pPr>
  </w:style>
  <w:style w:type="paragraph" w:customStyle="1" w:styleId="p">
    <w:name w:val="p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paragraph" w:customStyle="1" w:styleId="skn-mlo7section">
    <w:name w:val="skn-mlo7_section"/>
    <w:basedOn w:val="Normal"/>
  </w:style>
  <w:style w:type="paragraph" w:customStyle="1" w:styleId="skn-mlo7hilt-seculli">
    <w:name w:val="skn-mlo7_hilt-sec_ul_li"/>
    <w:basedOn w:val="Normal"/>
  </w:style>
  <w:style w:type="character" w:customStyle="1" w:styleId="pCharacter">
    <w:name w:val="p Character"/>
    <w:basedOn w:val="DefaultParagraphFont"/>
    <w:rPr>
      <w:bdr w:val="none" w:sz="0" w:space="0" w:color="auto"/>
      <w:vertAlign w:val="baseline"/>
    </w:rPr>
  </w:style>
  <w:style w:type="paragraph" w:customStyle="1" w:styleId="skn-mlo7hilt-secullinth-last-child1">
    <w:name w:val="skn-mlo7_hilt-sec_ul_li_nth-last-child(1)"/>
    <w:basedOn w:val="Normal"/>
  </w:style>
  <w:style w:type="table" w:customStyle="1" w:styleId="skn-mlo7parentcontainer">
    <w:name w:val="skn-mlo7_parentcontainer"/>
    <w:basedOn w:val="TableNormal"/>
    <w:tblPr/>
  </w:style>
  <w:style w:type="character" w:customStyle="1" w:styleId="container3">
    <w:name w:val="container3"/>
    <w:basedOn w:val="DefaultParagraphFont"/>
  </w:style>
  <w:style w:type="table" w:customStyle="1" w:styleId="heading">
    <w:name w:val="heading"/>
    <w:basedOn w:val="TableNormal"/>
    <w:tblPr/>
  </w:style>
  <w:style w:type="paragraph" w:customStyle="1" w:styleId="skn-mlo7firstparagraphpara-spacing">
    <w:name w:val="skn-mlo7_firstparagraph_para-spacing"/>
    <w:basedOn w:val="Normal"/>
    <w:rPr>
      <w:vanish/>
    </w:rPr>
  </w:style>
  <w:style w:type="paragraph" w:customStyle="1" w:styleId="skn-mlo7parentcontainer2singlecolumn">
    <w:name w:val="skn-mlo7_parentcontainer2_singlecolumn"/>
    <w:basedOn w:val="Normal"/>
  </w:style>
  <w:style w:type="character" w:customStyle="1" w:styleId="skn-mlo7tbl-inner-left-cell">
    <w:name w:val="skn-mlo7_tbl-inner-left-cell"/>
    <w:basedOn w:val="DefaultParagraphFont"/>
  </w:style>
  <w:style w:type="paragraph" w:customStyle="1" w:styleId="skn-mlo7disp-block">
    <w:name w:val="skn-mlo7_disp-block"/>
    <w:basedOn w:val="Normal"/>
  </w:style>
  <w:style w:type="character" w:customStyle="1" w:styleId="skn-mlo7txt-caps">
    <w:name w:val="skn-mlo7_txt-caps"/>
    <w:basedOn w:val="DefaultParagraphFont"/>
    <w:rPr>
      <w:caps/>
    </w:rPr>
  </w:style>
  <w:style w:type="character" w:customStyle="1" w:styleId="skn-mlo7pd-right">
    <w:name w:val="skn-mlo7_pd-right"/>
    <w:basedOn w:val="DefaultParagraphFont"/>
  </w:style>
  <w:style w:type="paragraph" w:customStyle="1" w:styleId="skn-mlo7tbl-inner-left-cellParagraph">
    <w:name w:val="skn-mlo7_tbl-inner-left-cell Paragraph"/>
    <w:basedOn w:val="Normal"/>
  </w:style>
  <w:style w:type="character" w:customStyle="1" w:styleId="skn-mlo7txt-boldCharacter">
    <w:name w:val="skn-mlo7_txt-bold Character"/>
    <w:basedOn w:val="DefaultParagraphFont"/>
    <w:rPr>
      <w:b/>
      <w:bCs/>
    </w:rPr>
  </w:style>
  <w:style w:type="table" w:customStyle="1" w:styleId="skn-mlo7disp-blockTable">
    <w:name w:val="skn-mlo7_disp-block Table"/>
    <w:basedOn w:val="TableNormal"/>
    <w:tblPr/>
  </w:style>
  <w:style w:type="paragraph" w:customStyle="1" w:styleId="skn-mlo7ulli">
    <w:name w:val="skn-mlo7_ul_li"/>
    <w:basedOn w:val="Normal"/>
    <w:pPr>
      <w:pBdr>
        <w:left w:val="none" w:sz="0" w:space="7" w:color="auto"/>
      </w:pBdr>
    </w:pPr>
  </w:style>
  <w:style w:type="paragraph" w:customStyle="1" w:styleId="skn-mlo7ullinth-last-child1">
    <w:name w:val="skn-mlo7_ul_li_nth-last-child(1)"/>
    <w:basedOn w:val="Normal"/>
  </w:style>
  <w:style w:type="paragraph" w:customStyle="1" w:styleId="skn-mlo7paragraphpara-spacing">
    <w:name w:val="skn-mlo7_paragraph_para-spacing"/>
    <w:basedOn w:val="Normal"/>
    <w:pPr>
      <w:spacing w:line="300" w:lineRule="atLeast"/>
    </w:pPr>
    <w:rPr>
      <w:sz w:val="30"/>
      <w:szCs w:val="30"/>
    </w:rPr>
  </w:style>
  <w:style w:type="character" w:customStyle="1" w:styleId="skn-mlo7let-spac">
    <w:name w:val="skn-mlo7_let-spac"/>
    <w:basedOn w:val="DefaultParagraphFont"/>
    <w:rPr>
      <w:spacing w:val="3"/>
    </w:rPr>
  </w:style>
  <w:style w:type="character" w:customStyle="1" w:styleId="gpa-gap">
    <w:name w:val="gpa-gap"/>
    <w:basedOn w:val="DefaultParagraphFont"/>
    <w:rPr>
      <w:sz w:val="16"/>
      <w:szCs w:val="16"/>
    </w:rPr>
  </w:style>
  <w:style w:type="paragraph" w:customStyle="1" w:styleId="container3Paragraph">
    <w:name w:val="container3 Paragraph"/>
    <w:basedOn w:val="Normal"/>
  </w:style>
  <w:style w:type="table" w:customStyle="1" w:styleId="skn-mlo7parentcontainer2">
    <w:name w:val="skn-mlo7_parentcontainer2"/>
    <w:basedOn w:val="TableNormal"/>
    <w:tblPr/>
  </w:style>
  <w:style w:type="character" w:customStyle="1" w:styleId="container6">
    <w:name w:val="container6"/>
    <w:basedOn w:val="DefaultParagraphFont"/>
  </w:style>
  <w:style w:type="paragraph" w:customStyle="1" w:styleId="skn-mlo7certificateulli">
    <w:name w:val="skn-mlo7_certificate_ul_li"/>
    <w:basedOn w:val="Normal"/>
  </w:style>
  <w:style w:type="paragraph" w:customStyle="1" w:styleId="skn-mlo7certificateullinth-last-child1">
    <w:name w:val="skn-mlo7_certificate_ul_li_nth-last-child(1)"/>
    <w:basedOn w:val="Normal"/>
  </w:style>
  <w:style w:type="paragraph" w:customStyle="1" w:styleId="gap-cellParagraph">
    <w:name w:val="gap-cell Paragraph"/>
    <w:basedOn w:val="Normal"/>
  </w:style>
  <w:style w:type="table" w:customStyle="1" w:styleId="parentcontainer5">
    <w:name w:val="parentcontainer5"/>
    <w:basedOn w:val="TableNormal"/>
    <w:tblPr/>
  </w:style>
  <w:style w:type="character" w:customStyle="1" w:styleId="gap-cell2">
    <w:name w:val="gap-cell2"/>
    <w:basedOn w:val="DefaultParagraphFont"/>
  </w:style>
  <w:style w:type="character" w:customStyle="1" w:styleId="container5">
    <w:name w:val="container5"/>
    <w:basedOn w:val="DefaultParagraphFont"/>
  </w:style>
  <w:style w:type="paragraph" w:customStyle="1" w:styleId="skn-mlo7parentcontainer4singlecolumn">
    <w:name w:val="skn-mlo7_parentcontainer4_singlecolumn"/>
    <w:basedOn w:val="Normal"/>
  </w:style>
  <w:style w:type="paragraph" w:customStyle="1" w:styleId="gap-cell2Paragraph">
    <w:name w:val="gap-cell2 Paragraph"/>
    <w:basedOn w:val="Normal"/>
  </w:style>
  <w:style w:type="table" w:customStyle="1" w:styleId="parentcontainer4">
    <w:name w:val="parentcontainer4"/>
    <w:basedOn w:val="TableNormal"/>
    <w:tblPr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numbering" Target="numbering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theme" Target="theme/theme1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Neha Iyer</dc:title>
  <cp:revision>0</cp:revision>
</cp:coreProperties>
</file>