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Mahesh</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Pawar</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HVAC Foreman</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mahesh.pawar@example.com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Pimpri</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Chinchwad</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05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April</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HVAC professional skilled in installation supervision, site coordination, and technician management. Proven expertise in ensuring quality and safety compliance and supporting testing and commissioning processes. Eager to leverage skills and experience to excel as an HVAC Foreman and contribute to team success.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03"/>
        <w:gridCol w:w="770"/>
        <w:gridCol w:w="508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Supervision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Ducting and Piping Works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Technician Team Handling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Site Coordination and Planning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Quality and Safety Compliance</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Material Usage Monitoring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Testing and Commissioning Support</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HVAC Foreman</w:t>
            </w:r>
            <w:r>
              <w:rPr>
                <w:rStyle w:val="spacebeforecomp"/>
                <w:color w:val="050505"/>
              </w:rPr>
              <w:t>  </w:t>
            </w:r>
            <w:r>
              <w:rPr>
                <w:rStyle w:val="skn-slo3color-support"/>
                <w:rFonts w:ascii="Open Sans" w:eastAsia="Open Sans" w:hAnsi="Open Sans" w:cs="Open Sans"/>
                <w:sz w:val="20"/>
                <w:szCs w:val="20"/>
              </w:rPr>
              <w:t>Vertex Cooling Projects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Supervised HVAC ducting, piping, and equipment installation activities on project sites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Allocated daily tasks to technicians and monitored work progress regularly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installation followed approved drawings, specifications, and safety standards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engineers for material requirements and technical clarifications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tool usage, material consumption, and reported shortages promptly</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testing, commissioning, and snag list closure during project completion</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HVAC Technician / Senior Installer</w:t>
            </w:r>
            <w:r>
              <w:rPr>
                <w:rStyle w:val="spacebeforecomp"/>
                <w:color w:val="050505"/>
              </w:rPr>
              <w:t>  </w:t>
            </w:r>
            <w:r>
              <w:rPr>
                <w:rStyle w:val="skn-slo3color-support"/>
                <w:rFonts w:ascii="Open Sans" w:eastAsia="Open Sans" w:hAnsi="Open Sans" w:cs="Open Sans"/>
                <w:sz w:val="20"/>
                <w:szCs w:val="20"/>
              </w:rPr>
              <w:t>Reliable Air Systems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July 2019</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Executed HVAC duct installation, insulation, and chilled water piping works</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foreman in supervising technicians and maintaining site discipline</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Installed VRF indoor units, AHUs, and air distribution components accurately</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Followed safety practices and ensured proper housekeeping at work locations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pressure testing, vacuuming, and system commissioning activities</w:t>
                  </w:r>
                </w:p>
              </w:tc>
              <w:tc>
                <w:tcPr>
                  <w:tcW w:w="600" w:type="dxa"/>
                  <w:tcMar>
                    <w:bottom w:w="0" w:type="dxa"/>
                  </w:tcMar>
                </w:tcPr>
                <w:p/>
              </w:tc>
              <w:tc>
                <w:tcPr>
                  <w:tcW w:w="5120"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daily work logs and installation checklists for project records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Diploma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Mechanical Engineering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Government Polytechnic</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Secondary School Certificate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New English School</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9"/>
        <w:gridCol w:w="780"/>
        <w:gridCol w:w="5040"/>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Installation Practices Certification, ISHRAE India</w:t>
            </w:r>
          </w:p>
        </w:tc>
        <w:tc>
          <w:tcPr>
            <w:tcW w:w="600" w:type="dxa"/>
            <w:tcMar>
              <w:bottom w:w="0" w:type="dxa"/>
            </w:tcMar>
          </w:tcPr>
          <w:p/>
        </w:tc>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Construction Site Safety Certification, Maharashtra Labour Institute</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HVAC ducting and VRF installation for a large IT office campus Chilled water piping and AHU installation for a hospital building</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D6C937D-6FF4-4F6D-B7D1-528593EDFDD5}"/>
    <w:embedBold r:id="rId2" w:fontKey="{AAAC572C-9BA7-4F81-859B-7928DEA81CA3}"/>
    <w:embedItalic r:id="rId3" w:fontKey="{9B66EE6B-1925-46FF-9FF4-37D2FD21D74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Mahesh Pawar</dc:title>
  <cp:revision>0</cp:revision>
</cp:coreProperties>
</file>