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a="http://schemas.openxmlformats.org/drawingml/2006/main" xmlns:pic="http://schemas.openxmlformats.org/drawingml/2006/picture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7top-left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133" w:type="dxa"/>
            </w:tcMar>
            <w:vAlign w:val="top"/>
            <w:hideMark/>
          </w:tcPr>
          <w:p>
            <w:pPr>
              <w:pStyle w:val="skn-slo7name"/>
              <w:pBdr>
                <w:top w:val="none" w:color="auto" w:sz="0" w:space="5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/>
                <w:bCs/>
                <w:color w:val="050505"/>
                <w:sz w:val="56"/>
                <w:szCs w:val="56"/>
                <w:bdr w:val="none" w:color="auto" w:sz="0" w:space="0"/>
                <w:vertAlign w:val="baseline"/>
              </w:rPr>
            </w:pPr>
            <w:r>
              <w:rPr>
                <w:rStyle w:val="span"/>
                <w:b/>
                <w:bCs/>
                <w:color w:val="050505"/>
              </w:rPr>
              <w:t>Neha</w:t>
            </w:r>
            <w:r>
              <w:rPr>
                <w:rStyle w:val="skn-slo7top-left-boxname-sec"/>
                <w:b/>
                <w:bCs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pan"/>
                <w:b/>
                <w:bCs/>
                <w:color w:val="050505"/>
              </w:rPr>
              <w:t>Kapoor</w:t>
            </w:r>
          </w:p>
          <w:p>
            <w:pPr>
              <w:pStyle w:val="skn-slo7resume-title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 w:val="0"/>
                <w:bCs w:val="0"/>
                <w:color w:val="696969"/>
                <w:spacing w:val="5"/>
                <w:bdr w:val="none" w:color="auto" w:sz="0" w:space="0"/>
                <w:vertAlign w:val="baseline"/>
              </w:rPr>
            </w:pPr>
            <w:r>
              <w:rPr>
                <w:rStyle w:val="span"/>
                <w:b w:val="0"/>
                <w:bCs w:val="0"/>
              </w:rPr>
              <w:t>Inside Sales Manager</w:t>
            </w:r>
          </w:p>
          <w:p>
            <w:pPr>
              <w:pStyle w:val="skn-slo7top-left-boxname-sec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400"/>
              <w:textAlignment w:val="auto"/>
              <w:rPr>
                <w:rStyle w:val="skn-slo7top-left-boxname-sec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cntc-container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8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+91 98765 43210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90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neha.kapoor@example.com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87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Gurugram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,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Haryana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122002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44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1312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09-Sep-1989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42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Professional Summary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p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Results-driven Inside Sales Manager with expertise in lead qualification, CRM management, and team performance optimization. Proven success in driving sales growth through strategic pipeline management and data-driven forecasting. Dedicated to leveraging leadership skills to build high-performing sales teams and achieve revenue goals in a dynamic, fast-paced environment.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25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Skills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sectionskillsinglecolumn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33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Inside Sales Strategy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41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Lead Qualification &amp; Conversion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14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CRM Management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31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Team Coaching &amp; Performance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03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Sales Forecasting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46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Pipeline Management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20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Revenue Reporting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6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Experience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Inside Sales Manager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Gurugram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CloudEdge Software Solutions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August 2019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Present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1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Managed inside sales team handling inbound and outbound leads.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Improved lead-to-opportunity conversion through process optimization.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Set monthly targets and monitored daily performance metrics.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Conducted regular training and coaching sessions for team members.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Worked closely with marketing for campaign follow-ups.</w:t>
            </w:r>
          </w:p>
          <w:p>
            <w:pPr>
              <w:pStyle w:val="skn-slo7ullinth-last-child1"/>
              <w:numPr>
                <w:ilvl w:val="0"/>
                <w:numId w:val="1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Prepared weekly and monthly sales performance reports.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Senior Inside Sales Executive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Noida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DataSprint Technologies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January 2015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July 2019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2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Handled key enterprise and mid-market accounts remotely.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Qualified inbound leads and closed high-value deals.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Maintained accurate CRM data and pipeline stages.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Supported account managers with renewals and upselling.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Participated in product demos and virtual presentations.</w:t>
            </w:r>
          </w:p>
          <w:p>
            <w:pPr>
              <w:pStyle w:val="skn-slo7ullinth-last-child1"/>
              <w:numPr>
                <w:ilvl w:val="0"/>
                <w:numId w:val="2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Achieved consistent quarterly sales targets.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Inside Sales Executive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Delhi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NetCore IT Services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June 2012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December 2014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3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Generated leads through calls and email campaigns.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Scheduled demos and follow-ups for sales managers.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Updated CRM with customer interactions and feedback.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Supported proposal preparation and pricing discussions.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Coordinated with marketing on lead lists.</w:t>
            </w:r>
          </w:p>
          <w:p>
            <w:pPr>
              <w:pStyle w:val="skn-slo7ullinth-last-child1"/>
              <w:numPr>
                <w:ilvl w:val="0"/>
                <w:numId w:val="3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Assisted in customer onboarding activities.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54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Education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MBA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Marketing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Amity University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January 2012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Bachelor of Business Administration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Delhi University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January 2010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293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Certifications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W w:w="11100" w:type="dxa"/>
        <w:jc w:val="left"/>
        <w:tblInd w:w="220" w:type="dxa"/>
        <w:tblCellMar>
          <w:left w:w="108" w:type="dxa"/>
          <w:right w:w="108" w:type="dxa"/>
        </w:tblCellMar>
      </w:tblPr>
      <w:tblGrid>
        <w:gridCol w:w="5160"/>
        <w:gridCol w:w="781"/>
        <w:gridCol w:w="5159"/>
      </w:tblGrid>
      <w:tr>
        <w:tblPrEx>
          <w:tblW w:w="11100" w:type="dxa"/>
          <w:jc w:val="left"/>
          <w:tblInd w:w="22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Certified Inside Sales Professional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CRM Sales Operations Certification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43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Job Title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Inside Sales Manager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78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Accomplishments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ulli"/>
        <w:numPr>
          <w:ilvl w:val="0"/>
          <w:numId w:val="6"/>
        </w:numPr>
        <w:spacing w:before="0" w:after="8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Increased team revenue contribution by 30% within one year.</w:t>
      </w:r>
    </w:p>
    <w:p>
      <w:pPr>
        <w:pStyle w:val="skn-slo7ulli"/>
        <w:numPr>
          <w:ilvl w:val="0"/>
          <w:numId w:val="6"/>
        </w:numPr>
        <w:spacing w:after="8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Built and scaled inside sales team from 6 to 18 members.</w:t>
      </w:r>
    </w:p>
    <w:p>
      <w:pPr>
        <w:pStyle w:val="skn-slo7ullinth-last-child1"/>
        <w:numPr>
          <w:ilvl w:val="0"/>
          <w:numId w:val="6"/>
        </w:numPr>
        <w:spacing w:after="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Recognized as Best Inside Sales Manager for FY 2022.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9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Projects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Implemented lead scoring model, Improved conversion rate by 18%. Designed inside sales training framework, For new team members.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8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References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ectionrefer-secparagraphrefUponReq"/>
        <w:pBdr>
          <w:bottom w:val="none" w:color="auto" w:sz="0" w:space="20"/>
        </w:pBdr>
        <w:spacing w:before="0" w:line="280" w:lineRule="atLeast"/>
        <w:ind w:left="0" w:right="0"/>
        <w:textAlignment w:val="top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refer-secparagraphany"/>
          <w:rFonts w:ascii="Open Sans" w:hAnsi="Open Sans" w:eastAsia="Open Sans" w:cs="Open Sans"/>
          <w:b w:val="0"/>
          <w:bCs w:val="0"/>
          <w:color w:val="050505"/>
        </w:rPr>
        <w:t>References available upon request</w:t>
      </w: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</w:p>
    <w:p>
      <w:pPr>
        <w:pStyle w:val="skn-slo7refer-secparagraphany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">
    <w:charset w:val="00"/>
    <w:family w:val="auto"/>
    <w:pitch w:val="default"/>
    <w:sig w:usb0="00000000" w:usb1="00000000" w:usb2="00000000" w:usb3="00000000" w:csb0="00000001" w:csb1="00000000"/>
    <w:embedRegular r:id="rId1" w:fontKey="{BDF8C7ED-758F-4221-9862-5CD87754AA2A}"/>
    <w:embedBold r:id="rId2" w:fontKey="{EC7E34BC-8959-4A9C-9DA0-B7ED4C2ED972}"/>
  </w:font>
  <w:font w:name="Open Sans">
    <w:charset w:val="00"/>
    <w:family w:val="auto"/>
    <w:pitch w:val="default"/>
    <w:embedRegular r:id="rId3" w:fontKey="{4404CB9D-4611-47B8-9928-4258C7A7E6BF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7pagesize">
    <w:name w:val="skn-slo7_pagesize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slo7top-left-boxname-sec">
    <w:name w:val="skn-slo7_top-left-box_name-sec"/>
    <w:basedOn w:val="DefaultParagraphFont"/>
  </w:style>
  <w:style w:type="paragraph" w:customStyle="1" w:styleId="skn-slo7firstparagraph">
    <w:name w:val="skn-slo7_firstparagraph"/>
    <w:basedOn w:val="Normal"/>
  </w:style>
  <w:style w:type="paragraph" w:customStyle="1" w:styleId="skn-slo7name">
    <w:name w:val="skn-slo7_name"/>
    <w:basedOn w:val="Normal"/>
    <w:pPr>
      <w:pBdr>
        <w:top w:val="none" w:sz="0" w:space="5" w:color="auto"/>
      </w:pBdr>
      <w:spacing w:line="840" w:lineRule="atLeast"/>
    </w:pPr>
    <w:rPr>
      <w:rFonts w:ascii="Poppins" w:eastAsia="Poppins" w:hAnsi="Poppins" w:cs="Poppins"/>
      <w:b/>
      <w:bCs/>
      <w:sz w:val="56"/>
      <w:szCs w:val="56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7resume-title">
    <w:name w:val="skn-slo7_resume-title"/>
    <w:basedOn w:val="Normal"/>
    <w:pPr>
      <w:spacing w:line="360" w:lineRule="atLeast"/>
    </w:pPr>
    <w:rPr>
      <w:rFonts w:ascii="Poppins" w:eastAsia="Poppins" w:hAnsi="Poppins" w:cs="Poppins"/>
      <w:color w:val="696969"/>
      <w:spacing w:val="5"/>
      <w:sz w:val="24"/>
      <w:szCs w:val="24"/>
    </w:rPr>
  </w:style>
  <w:style w:type="paragraph" w:customStyle="1" w:styleId="skn-slo7top-left-boxname-secParagraph">
    <w:name w:val="skn-slo7_top-left-box_name-sec Paragraph"/>
    <w:basedOn w:val="Normal"/>
    <w:pPr>
      <w:pBdr>
        <w:bottom w:val="none" w:sz="0" w:space="12" w:color="auto"/>
        <w:right w:val="none" w:sz="0" w:space="6" w:color="auto"/>
      </w:pBdr>
      <w:textAlignment w:val="top"/>
    </w:pPr>
  </w:style>
  <w:style w:type="table" w:customStyle="1" w:styleId="skn-slo7top-left-box">
    <w:name w:val="skn-slo7_top-left-box"/>
    <w:basedOn w:val="TableNormal"/>
    <w:tblPr/>
  </w:style>
  <w:style w:type="character" w:customStyle="1" w:styleId="skn-slo7cntc-secsection">
    <w:name w:val="skn-slo7_cntc-sec_section"/>
    <w:basedOn w:val="DefaultParagraphFont"/>
    <w:rPr>
      <w:sz w:val="0"/>
      <w:szCs w:val="0"/>
    </w:rPr>
  </w:style>
  <w:style w:type="paragraph" w:customStyle="1" w:styleId="skn-slo7cntc-secparagraphany">
    <w:name w:val="skn-slo7_cntc-sec_paragraph_any"/>
    <w:basedOn w:val="Normal"/>
    <w:rPr>
      <w:sz w:val="20"/>
      <w:szCs w:val="20"/>
    </w:rPr>
  </w:style>
  <w:style w:type="paragraph" w:customStyle="1" w:styleId="skn-slo7addressaddr-details">
    <w:name w:val="skn-slo7_address_addr-details"/>
    <w:basedOn w:val="Normal"/>
  </w:style>
  <w:style w:type="character" w:customStyle="1" w:styleId="skn-slo7cntc-secparagraphanyCharacter">
    <w:name w:val="skn-slo7_cntc-sec_paragraph_any Character"/>
    <w:basedOn w:val="DefaultParagraphFont"/>
    <w:rPr>
      <w:sz w:val="20"/>
      <w:szCs w:val="20"/>
    </w:rPr>
  </w:style>
  <w:style w:type="paragraph" w:customStyle="1" w:styleId="skn-slo7cntc-secsectionParagraph">
    <w:name w:val="skn-slo7_cntc-sec_section Paragraph"/>
    <w:basedOn w:val="Normal"/>
    <w:rPr>
      <w:sz w:val="0"/>
      <w:szCs w:val="0"/>
    </w:rPr>
  </w:style>
  <w:style w:type="table" w:customStyle="1" w:styleId="skn-slo7cntc-container">
    <w:name w:val="skn-slo7_cntc-container"/>
    <w:basedOn w:val="TableNormal"/>
    <w:tblPr/>
  </w:style>
  <w:style w:type="paragraph" w:customStyle="1" w:styleId="skn-slo7parent-containersectionnth-child1">
    <w:name w:val="skn-slo7_parent-container_section_nth-child(1)"/>
    <w:basedOn w:val="Normal"/>
  </w:style>
  <w:style w:type="character" w:customStyle="1" w:styleId="skn-slo7parent-containerheadingsectiontitle">
    <w:name w:val="skn-slo7_parent-container_heading_sectiontitle"/>
    <w:basedOn w:val="DefaultParagraphFont"/>
  </w:style>
  <w:style w:type="table" w:customStyle="1" w:styleId="skn-slo7parent-containerheading">
    <w:name w:val="skn-slo7_parent-container_heading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7singlecolumn">
    <w:name w:val="skn-slo7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7skillsection">
    <w:name w:val="skn-slo7_skill_section"/>
    <w:basedOn w:val="Normal"/>
    <w:rPr>
      <w:sz w:val="0"/>
      <w:szCs w:val="0"/>
    </w:rPr>
  </w:style>
  <w:style w:type="character" w:customStyle="1" w:styleId="skn-slo7sectionskillsinglecolumnskill-container">
    <w:name w:val="skn-slo7_section_skill_singlecolumn_skill-container"/>
    <w:basedOn w:val="DefaultParagraphFont"/>
  </w:style>
  <w:style w:type="character" w:customStyle="1" w:styleId="skn-slo7skillparagraph">
    <w:name w:val="skn-slo7_skill_paragraph"/>
    <w:basedOn w:val="DefaultParagraphFont"/>
  </w:style>
  <w:style w:type="character" w:customStyle="1" w:styleId="skn-slo7skillparagraphany">
    <w:name w:val="skn-slo7_skill_paragraph_any"/>
    <w:basedOn w:val="DefaultParagraphFont"/>
    <w:rPr>
      <w:sz w:val="20"/>
      <w:szCs w:val="20"/>
    </w:rPr>
  </w:style>
  <w:style w:type="paragraph" w:customStyle="1" w:styleId="skn-slo7skillparagraphanyParagraph">
    <w:name w:val="skn-slo7_skill_paragraph_any Paragraph"/>
    <w:basedOn w:val="Normal"/>
    <w:rPr>
      <w:sz w:val="20"/>
      <w:szCs w:val="20"/>
    </w:rPr>
  </w:style>
  <w:style w:type="paragraph" w:customStyle="1" w:styleId="skn-slo7sectionskillsinglecolumnskill-containerParagraph">
    <w:name w:val="skn-slo7_section_skill_singlecolumn_skill-container Paragraph"/>
    <w:basedOn w:val="Normal"/>
  </w:style>
  <w:style w:type="table" w:customStyle="1" w:styleId="skn-slo7sectionskillsinglecolumn">
    <w:name w:val="skn-slo7_section_skill_singlecolumn"/>
    <w:basedOn w:val="TableNormal"/>
    <w:tblPr/>
  </w:style>
  <w:style w:type="paragraph" w:customStyle="1" w:styleId="skn-slo7section">
    <w:name w:val="skn-slo7_section"/>
    <w:basedOn w:val="Normal"/>
  </w:style>
  <w:style w:type="character" w:customStyle="1" w:styleId="skn-slo7content-containerheadingsectiontitle">
    <w:name w:val="skn-slo7_content-container_heading_sectiontitle"/>
    <w:basedOn w:val="DefaultParagraphFont"/>
  </w:style>
  <w:style w:type="table" w:customStyle="1" w:styleId="skn-slo7content-containerheading">
    <w:name w:val="skn-slo7_content-container_heading"/>
    <w:basedOn w:val="TableNormal"/>
    <w:tblPr/>
  </w:style>
  <w:style w:type="character" w:customStyle="1" w:styleId="skn-slo7lrg-txt">
    <w:name w:val="skn-slo7_lrg-txt"/>
    <w:basedOn w:val="DefaultParagraphFont"/>
    <w:rPr>
      <w:rFonts w:ascii="Poppins" w:eastAsia="Poppins" w:hAnsi="Poppins" w:cs="Poppins"/>
    </w:rPr>
  </w:style>
  <w:style w:type="paragraph" w:customStyle="1" w:styleId="skn-slo7tbl-upper">
    <w:name w:val="skn-slo7_tbl-upper"/>
    <w:basedOn w:val="Normal"/>
    <w:rPr>
      <w:b/>
      <w:bCs/>
    </w:rPr>
  </w:style>
  <w:style w:type="character" w:customStyle="1" w:styleId="skn-slo7txt-caps">
    <w:name w:val="skn-slo7_txt-caps"/>
    <w:basedOn w:val="DefaultParagraphFont"/>
    <w:rPr>
      <w:caps/>
    </w:rPr>
  </w:style>
  <w:style w:type="character" w:customStyle="1" w:styleId="skn-slo7mrl-4">
    <w:name w:val="skn-slo7_mrl-4"/>
    <w:basedOn w:val="DefaultParagraphFont"/>
  </w:style>
  <w:style w:type="character" w:customStyle="1" w:styleId="skn-slo7spanempty">
    <w:name w:val="skn-slo7_span_empty"/>
    <w:basedOn w:val="DefaultParagraphFont"/>
    <w:rPr>
      <w:vanish/>
    </w:rPr>
  </w:style>
  <w:style w:type="paragraph" w:customStyle="1" w:styleId="skn-slo7disp-block">
    <w:name w:val="skn-slo7_disp-block"/>
    <w:basedOn w:val="Normal"/>
  </w:style>
  <w:style w:type="character" w:customStyle="1" w:styleId="skn-slo7clr-pickr">
    <w:name w:val="skn-slo7_clr-pickr"/>
    <w:basedOn w:val="DefaultParagraphFont"/>
    <w:rPr>
      <w:color w:val="696969"/>
    </w:rPr>
  </w:style>
  <w:style w:type="character" w:customStyle="1" w:styleId="skn-slo7op-6">
    <w:name w:val="skn-slo7_op-6"/>
    <w:basedOn w:val="DefaultParagraphFont"/>
  </w:style>
  <w:style w:type="character" w:customStyle="1" w:styleId="skn-slo7fade-text">
    <w:name w:val="skn-slo7_fade-text"/>
    <w:basedOn w:val="DefaultParagraphFont"/>
    <w:rPr>
      <w:color w:val="696969"/>
    </w:rPr>
  </w:style>
  <w:style w:type="character" w:customStyle="1" w:styleId="skn-slo7expr-secparagraphsinglecolumncontent-tablecontentcell">
    <w:name w:val="skn-slo7_expr-sec_paragraph_singlecolumn_content-table_contentcell"/>
    <w:basedOn w:val="DefaultParagraphFont"/>
  </w:style>
  <w:style w:type="paragraph" w:customStyle="1" w:styleId="skn-slo7ulli">
    <w:name w:val="skn-slo7_ul_li"/>
    <w:basedOn w:val="Normal"/>
  </w:style>
  <w:style w:type="paragraph" w:customStyle="1" w:styleId="skn-slo7ullinth-last-child1">
    <w:name w:val="skn-slo7_ul_li_nth-last-child(1)"/>
    <w:basedOn w:val="Normal"/>
  </w:style>
  <w:style w:type="paragraph" w:customStyle="1" w:styleId="skn-slo7expr-secparagraphsinglecolumncontent-tablecontentcellParagraph">
    <w:name w:val="skn-slo7_expr-sec_paragraph_singlecolumn_content-table_contentcell Paragraph"/>
    <w:basedOn w:val="Normal"/>
    <w:pPr>
      <w:pBdr>
        <w:top w:val="none" w:sz="0" w:space="8" w:color="auto"/>
      </w:pBdr>
    </w:pPr>
  </w:style>
  <w:style w:type="table" w:customStyle="1" w:styleId="skn-slo7expr-secparagraphsinglecolumncontent-table">
    <w:name w:val="skn-slo7_expr-sec_paragraph_singlecolumn_content-table"/>
    <w:basedOn w:val="TableNormal"/>
    <w:tblPr/>
  </w:style>
  <w:style w:type="paragraph" w:customStyle="1" w:styleId="skn-slo7paragraph">
    <w:name w:val="skn-slo7_paragraph"/>
    <w:basedOn w:val="Normal"/>
  </w:style>
  <w:style w:type="paragraph" w:customStyle="1" w:styleId="skn-slo7sectionnotpubl-secparagraphnth-last-child2space-after-paragraph">
    <w:name w:val="skn-slo7_section_not(.publ-sec)_paragraph_nth-last-child(2)_space-after-paragraph"/>
    <w:basedOn w:val="Normal"/>
    <w:rPr>
      <w:vanish/>
    </w:rPr>
  </w:style>
  <w:style w:type="paragraph" w:customStyle="1" w:styleId="skn-slo7edu-secsection">
    <w:name w:val="skn-slo7_edu-sec_section"/>
    <w:basedOn w:val="Normal"/>
    <w:rPr>
      <w:sz w:val="0"/>
      <w:szCs w:val="0"/>
    </w:rPr>
  </w:style>
  <w:style w:type="paragraph" w:customStyle="1" w:styleId="skn-slo7edu-secparagraphany">
    <w:name w:val="skn-slo7_edu-sec_paragraph_any"/>
    <w:basedOn w:val="Normal"/>
    <w:rPr>
      <w:sz w:val="20"/>
      <w:szCs w:val="20"/>
    </w:rPr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7edu-secsinglecolumnpaddedlinedegree-detailsmxwid">
    <w:name w:val="skn-slo7_edu-sec_singlecolumn_paddedline_degree-details_mxwid"/>
    <w:basedOn w:val="DefaultParagraphFont"/>
  </w:style>
  <w:style w:type="character" w:customStyle="1" w:styleId="skn-slo7edu-secparagraphanyCharacter">
    <w:name w:val="skn-slo7_edu-sec_paragraph_any Character"/>
    <w:basedOn w:val="DefaultParagraphFont"/>
    <w:rPr>
      <w:sz w:val="20"/>
      <w:szCs w:val="20"/>
    </w:rPr>
  </w:style>
  <w:style w:type="character" w:customStyle="1" w:styleId="skn-slo7edu-secsinglecolumnpaddedlinedegree-detailsedu-padding-cell">
    <w:name w:val="skn-slo7_edu-sec_singlecolumn_paddedline_degree-details_edu-padding-cell"/>
    <w:basedOn w:val="DefaultParagraphFont"/>
  </w:style>
  <w:style w:type="paragraph" w:customStyle="1" w:styleId="skn-slo7edu-secsinglecolumnpaddedlinedegree-detailsedu-padding-cellParagraph">
    <w:name w:val="skn-slo7_edu-sec_singlecolumn_paddedline_degree-details_edu-padding-cell Paragraph"/>
    <w:basedOn w:val="Normal"/>
  </w:style>
  <w:style w:type="character" w:customStyle="1" w:styleId="skn-slo7edu-secsinglecolumnpaddedlinedegree-detailsgpa">
    <w:name w:val="skn-slo7_edu-sec_singlecolumn_paddedline_degree-details_gpa"/>
    <w:basedOn w:val="DefaultParagraphFont"/>
  </w:style>
  <w:style w:type="table" w:customStyle="1" w:styleId="skn-slo7edu-secsinglecolumnpaddedlinedegree-details">
    <w:name w:val="skn-slo7_edu-sec_singlecolumn_paddedline_degree-details"/>
    <w:basedOn w:val="TableNormal"/>
    <w:tblPr/>
  </w:style>
  <w:style w:type="paragraph" w:customStyle="1" w:styleId="skn-slo7edu-secsinglecolumntwo-col">
    <w:name w:val="skn-slo7_edu-sec_singlecolumn_two-col"/>
    <w:basedOn w:val="Normal"/>
  </w:style>
  <w:style w:type="paragraph" w:customStyle="1" w:styleId="skn-slo7twocolsectionparagraph">
    <w:name w:val="skn-slo7_twocolsection_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7sectionrefer-secparagraphrefUponReq">
    <w:name w:val="skn-slo7_section_refer-sec_paragraph_refUponReq"/>
    <w:basedOn w:val="Normal"/>
  </w:style>
  <w:style w:type="character" w:customStyle="1" w:styleId="skn-slo7refer-secparagraphany">
    <w:name w:val="skn-slo7_refer-sec_paragraph_any"/>
    <w:basedOn w:val="DefaultParagraphFont"/>
    <w:rPr>
      <w:sz w:val="20"/>
      <w:szCs w:val="20"/>
    </w:rPr>
  </w:style>
  <w:style w:type="paragraph" w:customStyle="1" w:styleId="skn-slo7refer-secparagraphanyParagraph">
    <w:name w:val="skn-slo7_refer-sec_paragraph_any Paragraph"/>
    <w:basedOn w:val="Normal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Neha Kapoor</dc:title>
  <cp:revision>0</cp:revision>
</cp:coreProperties>
</file>